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BA8B1" w14:textId="49813B0C" w:rsidR="0018364C" w:rsidRPr="008768ED" w:rsidRDefault="4A1EA66A" w:rsidP="00F25DB8">
      <w:pPr>
        <w:pStyle w:val="Heading2"/>
        <w:rPr>
          <w:color w:val="000000" w:themeColor="text1"/>
        </w:rPr>
      </w:pPr>
      <w:r>
        <w:rPr>
          <w:color w:val="000000" w:themeColor="text1"/>
          <w:lang w:val="kn"/>
        </w:rPr>
        <w:t>ಭಾಗವಹಿಸುವವರ ಮಾಹಿತಿ ಹಾಳೆ</w:t>
      </w:r>
    </w:p>
    <w:p w14:paraId="43434719" w14:textId="7544D4E8" w:rsidR="0018364C" w:rsidRPr="008768ED" w:rsidRDefault="0018364C" w:rsidP="0018364C">
      <w:pPr>
        <w:pStyle w:val="BodyText"/>
        <w:rPr>
          <w:color w:val="000000" w:themeColor="text1"/>
        </w:rPr>
      </w:pPr>
      <w:r>
        <w:rPr>
          <w:color w:val="000000" w:themeColor="text1"/>
          <w:lang w:val="kn"/>
        </w:rPr>
        <w:t>ಆವೃತ್ತಿ: 5, 23 ಅಕ್ಟೋಬರ್ 2024</w:t>
      </w:r>
    </w:p>
    <w:p w14:paraId="070B57C9" w14:textId="77777777" w:rsidR="0018364C" w:rsidRPr="008768ED" w:rsidRDefault="0018364C" w:rsidP="0018364C">
      <w:pPr>
        <w:pStyle w:val="BodyText"/>
        <w:rPr>
          <w:color w:val="000000" w:themeColor="text1"/>
        </w:rPr>
      </w:pPr>
      <w:r>
        <w:rPr>
          <w:color w:val="000000" w:themeColor="text1"/>
          <w:lang w:val="kn"/>
        </w:rPr>
        <w:t xml:space="preserve">ಸ್ಥಳೀಯ ಮುಂದಾಳತ್ವ ಹೊಂದಿರುವ ತನಿಖಾಧಿಕಾರಿ: </w:t>
      </w:r>
      <w:r w:rsidRPr="00033683">
        <w:rPr>
          <w:color w:val="000000" w:themeColor="text1"/>
          <w:highlight w:val="yellow"/>
          <w:lang w:val="kn"/>
        </w:rPr>
        <w:t>[local_lead_investigator_name]</w:t>
      </w:r>
    </w:p>
    <w:p w14:paraId="59337B5B" w14:textId="02C357F6" w:rsidR="0018364C" w:rsidRPr="008768ED" w:rsidRDefault="0018364C" w:rsidP="0018364C">
      <w:pPr>
        <w:pStyle w:val="BodyText"/>
        <w:rPr>
          <w:color w:val="000000" w:themeColor="text1"/>
        </w:rPr>
      </w:pPr>
      <w:r>
        <w:rPr>
          <w:color w:val="000000" w:themeColor="text1"/>
          <w:lang w:val="kn"/>
        </w:rPr>
        <w:t>ಮುಖ್ಯ ತನಿಖಾಧಿಕಾರಿ: ಪ್ರೊ. ಜೆ.ಕೆ. ಬೇಲಿ, ಎಡಿನ್​ಬರ್ಗ್ ವಿಶ್ವವಿದ್ಯಾಲಯ</w:t>
      </w:r>
    </w:p>
    <w:p w14:paraId="27103AE3" w14:textId="77777777" w:rsidR="0018364C" w:rsidRPr="008768ED" w:rsidRDefault="0018364C" w:rsidP="00F25DB8">
      <w:pPr>
        <w:pStyle w:val="Heading3"/>
        <w:rPr>
          <w:color w:val="000000" w:themeColor="text1"/>
        </w:rPr>
      </w:pPr>
      <w:r>
        <w:rPr>
          <w:color w:val="000000" w:themeColor="text1"/>
          <w:lang w:val="kn"/>
        </w:rPr>
        <w:t>ಪರಿಚಯ</w:t>
      </w:r>
    </w:p>
    <w:p w14:paraId="29BA205F" w14:textId="6E97BE4B" w:rsidR="00A6373B" w:rsidRDefault="00A6373B" w:rsidP="0018364C">
      <w:pPr>
        <w:pStyle w:val="BodyText"/>
        <w:rPr>
          <w:color w:val="000000" w:themeColor="text1"/>
        </w:rPr>
      </w:pPr>
      <w:r>
        <w:rPr>
          <w:lang w:val="kn"/>
        </w:rPr>
        <w:t>ತೀವ್ರ ಅಸ್ವಸ್ಥತೆ ಇರುವ ಜನರು ಮತ್ತು ಆರೋಗ್ಯವಂತ ಸ್ವಯಂಸೇವಕರನ್ನು ಒಳಗೊಂಡ ಆನುವಂಶಿಕ ಸಂಶೋಧನಾ ಅಧ್ಯಯನವನ್ನು ನಾವು ನಡೆಸುತ್ತಿದ್ದೇವೆ. ನಮ್ಮ ಕೆಲವು ಜೀನ್​ಗಳು (ಅಥವಾ DNA) ನಮ್ಮ ದೇಹದಲ್ಲಿ ತೀವ್ರ ಅಸ್ವಸ್ಥತೆ ಕಾಣಿಸಿಕೊಳ್ಳಲು ನಾವು ಎಷ್ಟು ದುರ್ಬಲರಾಗಿದ್ದೇವೆ ಎಂಬುದರ ಮೇಲೆ ಪರಿಣಾಮ ಬೀರುತ್ತವೆ. ಭವಿಷ್ಯದಲ್ಲಿ ಇತರ ರೋಗಿಗಳಿಗೆ ಉತ್ತಮ ಚಿಕಿತ್ಸೆಗಳನ್ನು ಅಭಿವೃದ್ಧಿಪಡಿಸಲು ಈ ಜೀನ್​ಗಳು ನಮಗೆ ಸಹಾಯ ಮಾಡಬಹುದಾದ್ದರಿಂದ ನಾವು ಅವುಗಳನ್ನು ಕಂಡುಹಿಡಿಯಲು ಪ್ರಯತ್ನಿಸುತ್ತಿದ್ದೇವೆ.</w:t>
      </w:r>
    </w:p>
    <w:p w14:paraId="32D2E26C" w14:textId="6F86EBD3" w:rsidR="005B6A2A" w:rsidRDefault="0018364C" w:rsidP="0018364C">
      <w:pPr>
        <w:pStyle w:val="BodyText"/>
        <w:rPr>
          <w:color w:val="000000" w:themeColor="text1"/>
        </w:rPr>
      </w:pPr>
      <w:r>
        <w:rPr>
          <w:color w:val="000000" w:themeColor="text1"/>
          <w:lang w:val="kn"/>
        </w:rPr>
        <w:t xml:space="preserve">ಭಾಗವಹಿಸಬೇಕೆ ಅಥವಾ ಬೇಡವೇ ಎಂದು ನಿರ್ಧರಿಸುವ ಮೊದಲು, ಸಂಶೋಧನೆಯನ್ನು ಏಕೆ ಮಾಡಲಾಗುತ್ತಿದೆ ಮತ್ತು ಅದು ನಿಮಗಾಗಿ ಏನನ್ನು ಒಳಗೊಳ್ಳುತ್ತದೆ ಎಂಬುದನ್ನು ಅರ್ಥಮಾಡಿಕೊಳ್ಳುವುದು ಮುಖ್ಯ. ದಯವಿಟ್ಟು ಈ ಕೆಳಗಿನ ಮಾಹಿತಿಯನ್ನು ಎಚ್ಚರಿಕೆಯಿಂದ ಓದಲು ಸಮಯ ತೆಗೆದುಕೊಳ್ಳಿ. ಏನಾದರೂ ಸ್ಪಷ್ಟವಾಗಿಲ್ಲದಿದ್ದರೆ ಅಥವಾ ನಿಮಗೆ ಹೆಚ್ಚಿನ ಮಾಹಿತಿ ಬೇಕಾದರೆ ದಯವಿಟ್ಟು ನಮ್ಮನ್ನು ಕೇಳಿ ಮತ್ತು ನಿರ್ಧರಿಸಲು ಸಮಯ ತೆಗೆದುಕೊಳ್ಳಿ. ನೀವು ಈಗ ತೀವ್ರ ಸ್ವರೂಪದ ಅನಾರೋಗ್ಯದಿಂದ ಚೇತರಿಸಿಕೊಂಡಿದ್ದರೆ, ನೀವು ಭಾಗವಹಿಸಲು ಬಯಸುತ್ತೀರಾ ಎಂದು ನಿಮ್ಮ ಪರವಾಗಿ ನಿರ್ಧರಿಸಲು ನಾವು ಬೇರೆಯವರನ್ನು ಕೇಳಿರಬಹುದು. </w:t>
      </w:r>
    </w:p>
    <w:p w14:paraId="06512D4F" w14:textId="37A99F0C" w:rsidR="00D468D7" w:rsidRPr="008768ED" w:rsidRDefault="00D468D7" w:rsidP="0018364C">
      <w:pPr>
        <w:pStyle w:val="BodyText"/>
        <w:rPr>
          <w:color w:val="000000" w:themeColor="text1"/>
        </w:rPr>
      </w:pPr>
      <w:r>
        <w:rPr>
          <w:color w:val="000000" w:themeColor="text1"/>
          <w:lang w:val="kn"/>
        </w:rPr>
        <w:t>ನಿಮ್ಮ ನಿರ್ಧಾರವು ಸಂಪೂರ್ಣವಾಗಿ ಸ್ವಯಂಪ್ರೇರಿತವಾದದ್ದು ಮತ್ತು ನೀವು ಭಾಗವಹಿಸದಿರಲು ಆರಿಸಿಕೊಂಡರೆ ಅದು ನಿಮ್ಮ ಆರೈಕೆ ಅಥವಾ ಚಿಕಿತ್ಸೆಯ ಮೇಲೆ ಯಾವುದೇ ರೀತಿಯಲ್ಲಿ ಪರಿಣಾಮ ಬೀರುವುದಿಲ್ಲ.</w:t>
      </w:r>
    </w:p>
    <w:p w14:paraId="3399F145" w14:textId="77777777" w:rsidR="0018364C" w:rsidRPr="008768ED" w:rsidRDefault="0018364C" w:rsidP="00F25DB8">
      <w:pPr>
        <w:pStyle w:val="Heading3"/>
        <w:rPr>
          <w:color w:val="000000" w:themeColor="text1"/>
        </w:rPr>
      </w:pPr>
      <w:r>
        <w:rPr>
          <w:color w:val="000000" w:themeColor="text1"/>
          <w:lang w:val="kn"/>
        </w:rPr>
        <w:t>ನಾನು ಈ ಅಧ್ಯಯನದಲ್ಲಿ ಭಾಗವಹಿಸಿದರೆ ಏನಾಗುತ್ತದೆ?</w:t>
      </w:r>
    </w:p>
    <w:p w14:paraId="18FBE9F9" w14:textId="4A81EBBB" w:rsidR="00D81D27" w:rsidRDefault="00D468D7" w:rsidP="007454B1">
      <w:pPr>
        <w:pStyle w:val="BodyText"/>
        <w:rPr>
          <w:color w:val="000000" w:themeColor="text1"/>
        </w:rPr>
      </w:pPr>
      <w:r>
        <w:rPr>
          <w:color w:val="000000" w:themeColor="text1"/>
          <w:lang w:val="kn"/>
        </w:rPr>
        <w:t>ಅಧ್ಯಯನಕ್ಕೆ ಒಂದು DNA ಮಾದರಿಯ ಅಗತ್ಯವಿದೆ. ನೀವು ಒಪ್ಪಿದರೆ, ನಾವು ಬಳಸಬಹುದಾದ ನಿಮ್ಮ ರಕ್ತದ ಮಾದರಿ ನಮ್ಮಲ್ಲಿ ಈಗಾಗಲೇ ಇರಬಹುದು. ಇಲ್ಲದಿದ್ದರೆ, ನಾವು 4mls (1 ಟೀಸ್ಪೂನ್) ಅಥವಾ ಅದಕ್ಕಿಂತ ಕಡಿಮೆ ಇರುವ ಒಂದೇ ರಕ್ತದ ಮಾದರಿಯಿಂದ ನಿಮ್ಮ DNA ಮಾದರಿಯನ್ನು ಪಡೆಯುತ್ತೇವೆ. ಕೆಲವು ಸಂದರ್ಭಗಳಲ್ಲಿ, ರಕ್ತವನ್ನು ಪಡೆಯಲು ಸಾಧ್ಯವಾಗದಿದ್ದರೆ, ಎಂಜಲಿನ ಮಾದರಿಯಿಂದ ನಿಮ್ಮ DNA ಮಾದರಿಯನ್ನು ನಾವು ಪಡೆಯಲು ಸಾಧ್ಯವಾಗಬಹುದು.</w:t>
      </w:r>
    </w:p>
    <w:p w14:paraId="6636FF5D" w14:textId="0973AD4B" w:rsidR="00A6373B" w:rsidRPr="008768ED" w:rsidRDefault="00A6373B" w:rsidP="007454B1">
      <w:pPr>
        <w:pStyle w:val="BodyText"/>
        <w:rPr>
          <w:color w:val="000000" w:themeColor="text1"/>
        </w:rPr>
      </w:pPr>
      <w:r>
        <w:rPr>
          <w:lang w:val="kn"/>
        </w:rPr>
        <w:t>ನಿಮ್ಮ DNA ಯನ್ನು ವಿಶ್ಲೇಷಿಸಲು ನಾವು ನಿಮ್ಮ ಮಾದರಿಯನ್ನು ಬಳಸುತ್ತೇವೆ, ಅದು ನಿಮ್ಮ ಜೀನೋಮ್​ನ ಸಂಪೂರ್ಣ ಅನುಕ್ರಮವನ್ನು ಒಳಗೊಂಡಿರಬಹುದು. ನಿಮ್ಮ ಜೀನೋಮ್ ದೇಹದಲ್ಲಿರುವ ಎಲ್ಲವನ್ನೂ ತಯಾರಿಸಲು, ಚಲಾಯಿಸಲು ಮತ್ತು ದುರಸ್ತಿ ಮಾಡಲು ಅಗತ್ಯವಿರುವ ಮಾಹಿತಿಯನ್ನು ಒಳಗೊಂಡಿರುವ ‘ಸೂಚನಾ ಕೈಪಿಡಿ’ ಆಗಿದೆ. ನಾವು ನಿಮ್ಮ DNA ಮಾದರಿಯನ್ನು ಸುರಕ್ಷಿತವಾಗಿ ಸಂಗ್ರಹಿಸುತ್ತೇವೆ ಮತ್ತು ನಿಮ್ಮ ಆನುವಂಶಿಕ ಮಾಹಿತಿ ಮತ್ತು ಇತರ ಆರೋಗ್ಯ ಮಾಹಿತಿಯನ್ನು ಸುರಕ್ಷಿತ ಕಂಪ್ಯೂಟರ್​ನಲ್ಲಿ ಇರಿಸುತ್ತೇವೆ.</w:t>
      </w:r>
    </w:p>
    <w:p w14:paraId="46CBF0C2" w14:textId="753D4391" w:rsidR="003776B3" w:rsidRPr="008768ED" w:rsidRDefault="003776B3" w:rsidP="003776B3">
      <w:pPr>
        <w:pStyle w:val="BodyText"/>
        <w:rPr>
          <w:color w:val="000000" w:themeColor="text1"/>
        </w:rPr>
      </w:pPr>
      <w:r>
        <w:rPr>
          <w:color w:val="000000" w:themeColor="text1"/>
          <w:lang w:val="kn"/>
        </w:rPr>
        <w:lastRenderedPageBreak/>
        <w:t xml:space="preserve">ನಿಮ್ಮ DNA ಮಾದರಿಯಿಂದ ಪಡೆದ ಡೇಟಾವನ್ನು, ನಿಮ್ಮ ಆರೋಗ್ಯ ಡೇಟಾದೊಂದಿಗೆ, ಸಂಶೋಧಕರು ಪರಿಶೀಲಿಸುತ್ತಾರೆ ಮತ್ತು ಇವುಗಳನ್ನು ಉಳಿದ ಜನಸಂಖ್ಯೆಯ ಮತ್ತು ವಿವಿಧ ಕಾರಣಗಳಿಂದ ಉಂಟಾಗುವ ತೀವ್ರ ಅಸ್ವಸ್ಥತೆಯಿಂದ ಬಳಲುತ್ತಿರುವ ಇತರರ DNA ಮತ್ತು ಆರೋಗ್ಯ ಡೇಟಾದೊಂದಿಗೆ ಹೋಲಿಸುತ್ತಾರೆ. </w:t>
      </w:r>
    </w:p>
    <w:p w14:paraId="6A134BDC" w14:textId="35C54B89" w:rsidR="008B355B" w:rsidRPr="008768ED" w:rsidRDefault="008B355B" w:rsidP="008B355B">
      <w:pPr>
        <w:pStyle w:val="Heading3"/>
        <w:rPr>
          <w:color w:val="000000" w:themeColor="text1"/>
        </w:rPr>
      </w:pPr>
      <w:r>
        <w:rPr>
          <w:color w:val="000000" w:themeColor="text1"/>
          <w:lang w:val="kn"/>
        </w:rPr>
        <w:t>ಈ ಅಧ್ಯಯನದಲ್ಲಿ ಭಾಗವಹಿಸುವುದರಿಂದ ಏನಾದರೂ ಪ್ರಯೋಜನಗಳು ಅಥವಾ ಅನಾನುಕೂಲಗಳು ಇವೆಯೇ?</w:t>
      </w:r>
    </w:p>
    <w:p w14:paraId="5A305F41" w14:textId="67C39EC1" w:rsidR="00720CB8" w:rsidRDefault="008B355B" w:rsidP="00720CB8">
      <w:pPr>
        <w:pStyle w:val="BodyText"/>
        <w:rPr>
          <w:color w:val="000000" w:themeColor="text1"/>
        </w:rPr>
      </w:pPr>
      <w:r>
        <w:rPr>
          <w:rFonts w:ascii="Calibri" w:hAnsi="Calibri"/>
          <w:color w:val="000000" w:themeColor="text1"/>
          <w:lang w:val="kn"/>
        </w:rPr>
        <w:t xml:space="preserve">ಈ ಅಧ್ಯಯನದಲ್ಲಿ ಭಾಗವಹಿಸುವುದರಿಂದ ಯಾವುದೇ ನೇರ ಪ್ರಯೋಜನವಿಲ್ಲ, ಆದರೆ </w:t>
      </w:r>
      <w:r>
        <w:rPr>
          <w:color w:val="000000" w:themeColor="text1"/>
          <w:lang w:val="kn"/>
        </w:rPr>
        <w:t xml:space="preserve">ಈ ಅಧ್ಯಯನವು ಭವಿಷ್ಯದಲ್ಲಿ ತೀವ್ರವಾಗಿ ಅಸ್ವಸ್ಥರಾಗುವ ಇತರ ಜನರಿಗೆ ಸಹಾಯ ಮಾಡಬಹುದು ಎಂದು ನಾವು ಭಾವಿಸುತ್ತೇವೆ. ನಿಮ್ಮ DNAಯಿಂದ ನಿಮ್ಮ ಆರೋಗ್ಯದ ಬಗ್ಗೆ ಮಾಹಿತಿಯನ್ನು ನಾವು ಕಂಡುಕೊಳ್ಳುವ ಸಾಧ್ಯತೆ ಬಹಳ ಕಡಿಮೆ.  ಈ ಅಸಂಭವ ಘಟನೆ ನಡೆದಲ್ಲಿ, ಸಂಶೋಧನೆಗಳನ್ನು ವಿವರಿಸಲು ನಾವು ನಿಮ್ಮ ಕ್ಲಿನಿಕಲ್ ಕೇರ್ ತಂಡವನ್ನು ಸಂಪರ್ಕಿಸಲು ಪ್ರಯತ್ನಿಸುತ್ತೇವೆ ಮತ್ತು ಹೆಚ್ಚುವರಿ ಪರೀಕ್ಷೆಗಳ ಅಗತ್ಯವಿರಬಹುದು.  ಈ ಮಾಹಿತಿಯು ಸಂಕೀರ್ಣವಾಗಿರಬಹುದು ಮತ್ತು ಇದನ್ನು ಖಚಿತವಾಗಿ ಅರ್ಥೈಸಲು ಕಷ್ಟಕರವಾಗಿರಬಹುದು, ಮತ್ತು ನಾವು ಜೀನೋಮ್ ಬಗ್ಗೆ ಇನ್ನಷ್ಟು ಮಾಹಿತಿ ತಿಳಿದುಕೊಳ್ಳುತ್ತಿದ್ದಂತೆ ಇದು ಕಾಲಾನಂತರದಲ್ಲಿ ಬದಲಾಗಬಹುದು. ಈ ಕಾರಣಕ್ಕಾಗಿ ಈ ಮಾಹಿತಿಯ ಮಹತ್ವವನ್ನು ಸಂಬಂಧಿತ ಪರಿಣತಿ ಹೊಂದಿರುವ ವೈದ್ಯರು ಅಥವಾ ನರ್ಸ್​ಗಳು ನಿಮಗೆ ವಿವರಿಸುತ್ತಾರೆ. </w:t>
      </w:r>
    </w:p>
    <w:p w14:paraId="042DBAF0" w14:textId="2D03E7FB" w:rsidR="4A1EA66A" w:rsidRDefault="4A1EA66A" w:rsidP="00677C2E">
      <w:pPr>
        <w:pStyle w:val="Heading3"/>
        <w:rPr>
          <w:rFonts w:ascii="Calibri" w:eastAsia="Calibri" w:hAnsi="Calibri" w:cs="Calibri"/>
          <w:color w:val="000000" w:themeColor="text1"/>
        </w:rPr>
      </w:pPr>
      <w:r>
        <w:rPr>
          <w:rFonts w:ascii="Calibri" w:eastAsia="Calibri" w:hAnsi="Calibri" w:cs="Calibri"/>
          <w:color w:val="000000" w:themeColor="text1"/>
          <w:lang w:val="kn"/>
        </w:rPr>
        <w:t>ಯಾವ ಡೇಟಾವನ್ನು ನೋಡಲಾಗುತ್ತದೆ?</w:t>
      </w:r>
    </w:p>
    <w:p w14:paraId="09E75BBC" w14:textId="0BB6E838" w:rsidR="00AF3E84" w:rsidRDefault="00AF3E84" w:rsidP="00AF3E84"/>
    <w:p w14:paraId="02F76EEC" w14:textId="42EBC8A9" w:rsidR="00AF3E84" w:rsidRPr="00862E12" w:rsidRDefault="00AF3E84" w:rsidP="31A9C92A">
      <w:pPr>
        <w:spacing w:line="240" w:lineRule="auto"/>
        <w:rPr>
          <w:color w:val="000000" w:themeColor="text1"/>
          <w:sz w:val="24"/>
          <w:szCs w:val="24"/>
        </w:rPr>
      </w:pPr>
      <w:r>
        <w:rPr>
          <w:color w:val="000000" w:themeColor="text1"/>
          <w:sz w:val="24"/>
          <w:szCs w:val="24"/>
          <w:lang w:val="kn"/>
        </w:rPr>
        <w:t>ನಿಮ್ಮ ಹೆಸರು, ಹುಟ್ಟಿದ ದಿನಾಂಕ ಮತ್ತು NHS ಅಥವಾ CHI ಸಂಖ್ಯೆಯಂತಹ ನಿಮ್ಮ ಕುರಿತ ಮತ್ತು ನಿಮ್ಮ ಅಸ್ವಸ್ಥತೆಯ ಕುರಿತ ವೈಯಕ್ತಿಕ ಮಾಹಿತಿಯನ್ನು ನಾವು ಸಂಗ್ರಹಿಸುತ್ತೇವೆ. ಇದನ್ನು ಸುರಕ್ಷಿತ ಕಂಪ್ಯೂಟರ್​ನಲ್ಲಿ ಇರಿಸಲಾಗುತ್ತದೆ, ಇದನ್ನು ಬಹಳ ಸೀಮಿತ ಸಂಖ್ಯೆಯ ಜನರು ಮಾತ್ರ ಪ್ರವೇಶಿಸಬಹುದು. ನಿಮ್ಮ ವೈಯಕ್ತಿಕ ಮಾಹಿತಿಯನ್ನು ನಿಮ್ಮ DNA ಮಾದರಿ ಮತ್ತು ಆನುವಂಶಿಕ ಮಾಹಿತಿಗೆ ಒಂದು ವಿಶಿಷ್ಟ ಸಂಖ್ಯೆಯನ್ನು ಬಳಸಿಕೊಂಡು ಲಿಂಕ್ ಮಾಡಲಾಗುತ್ತದೆ, ಅಂದರೆ ನಿಮ್ಮ ಡೇಟಾದ ವಿಶ್ಲೇಷಣೆಯನ್ನು ಕೈಗೊಳ್ಳುವ ಯಾವುದೇ ವಿಜ್ಞಾನಿ ಅಥವಾ ತನಿಖಾಧಿಕಾರಿಗೆ ನಿಮ್ಮನ್ನು ಎಂದಿಗೂ ಗುರುತಿಸಲು ಸಾಧ್ಯವಾಗುವುದಿಲ್ಲ.</w:t>
      </w:r>
    </w:p>
    <w:p w14:paraId="494E824E" w14:textId="47CD5D06" w:rsidR="005D3498" w:rsidRDefault="4A1EA66A" w:rsidP="005D0C70">
      <w:pPr>
        <w:pStyle w:val="BodyText"/>
      </w:pPr>
      <w:r>
        <w:rPr>
          <w:color w:val="000000" w:themeColor="text1"/>
          <w:lang w:val="kn"/>
        </w:rPr>
        <w:t>GenOMICC ತನಿಖಾಧಿಕಾರಿಗಳು ಮತ್ತು ಪಾಲುದಾರರು ನಿಮ್ಮ ಮಾಹಿತಿಯನ್ನು ಯಾವಾಗಲೂ ರಕ್ಷಿಸುತ್ತಾರೆ ಮತ್ತು ಅದಕ್ಕೆ ಯಾರೆಲ್ಲಾ ಪ್ರವೇಶ ಹೊಂದಿದ್ದಾರೆ ಎಂಬುದನ್ನು ನಿಯಂತ್ರಿಸುತ್ತಾರೆ. ಸಂಶೋಧಕರು ಈ ಕೆಳಗಿನ ಗುರುತಿಸಲಾಗದ (ಅಂದರೆ ಹೆಸರು, ಜನ್ಮ ದಿನಾಂಕ ಮತ್ತು ಇತರ ಗುರುತಿಸುವ ಮಾಹಿತಿಯನ್ನು ತೆಗೆದುಹಾಕಿರುವುದು) ಮಾಹಿತಿಯನ್ನು ಪ್ರವೇಶಿಸುತ್ತಾರೆ:</w:t>
      </w:r>
    </w:p>
    <w:p w14:paraId="56F5E37A" w14:textId="71CE6E97" w:rsidR="00154B97" w:rsidRPr="008768ED" w:rsidRDefault="00154B97" w:rsidP="00154B97">
      <w:pPr>
        <w:pStyle w:val="BodyText"/>
        <w:numPr>
          <w:ilvl w:val="0"/>
          <w:numId w:val="5"/>
        </w:numPr>
      </w:pPr>
      <w:r>
        <w:rPr>
          <w:lang w:val="kn"/>
        </w:rPr>
        <w:t>ನಿಮ್ಮ ಕ್ಲಿನಿಕಲ್ ಪರೀಕ್ಷಾ ಡೇಟಾ</w:t>
      </w:r>
    </w:p>
    <w:p w14:paraId="3224B496" w14:textId="13200DE5" w:rsidR="00154B97" w:rsidRPr="008768ED" w:rsidRDefault="00154B97" w:rsidP="00154B97">
      <w:pPr>
        <w:pStyle w:val="BodyText"/>
        <w:numPr>
          <w:ilvl w:val="0"/>
          <w:numId w:val="5"/>
        </w:numPr>
      </w:pPr>
      <w:r>
        <w:rPr>
          <w:lang w:val="kn"/>
        </w:rPr>
        <w:t>NHS, ನಿಮ್ಮ GP ಮತ್ತು ಇತರ ಸಂಸ್ಥೆಗಳಿಂದ (NHS ಡಿಜಿಟಲ್, ಸಾರ್ವಜನಿಕ ಆರೋಗ್ಯ ಸಂಸ್ಥೆಗಳು ಮುಂತಾದವು) ಪಡೆದ ನಿಮ್ಮ ಎಲ್ಲಾ ಹಿಂದಿನ ಮತ್ತು ಭವಿಷ್ಯದ ದಾಖಲೆಗಳ ಎಲೆಕ್ಟ್ರಾನಿಕ್ ಪ್ರತಿಗಳು.</w:t>
      </w:r>
    </w:p>
    <w:p w14:paraId="45309C3C" w14:textId="53BA39B8" w:rsidR="00154B97" w:rsidRPr="008768ED" w:rsidRDefault="00154B97" w:rsidP="00154B97">
      <w:pPr>
        <w:pStyle w:val="BodyText"/>
        <w:numPr>
          <w:ilvl w:val="0"/>
          <w:numId w:val="5"/>
        </w:numPr>
      </w:pPr>
      <w:r>
        <w:rPr>
          <w:lang w:val="kn"/>
        </w:rPr>
        <w:t xml:space="preserve">ಯಾವುದೇ ಅಸ್ವಸ್ಥತೆಗಳು ಅಥವಾ ಆಸ್ಪತ್ರೆ ವಾಸದ ಬಗ್ಗೆ ಮಾಹಿತಿ - ನಿಮಗೆ ಸಂಬಂಧಿಸಿಲ್ಲ ಎಂದು ನೀವು ಭಾವಿಸುವ ಮಾಹಿತಿಯೂ ಸೇರಿದಂತೆ.  </w:t>
      </w:r>
    </w:p>
    <w:p w14:paraId="74E6770C" w14:textId="55F801E8" w:rsidR="00154B97" w:rsidRPr="008768ED" w:rsidRDefault="00154B97" w:rsidP="00154B97">
      <w:pPr>
        <w:pStyle w:val="BodyText"/>
        <w:numPr>
          <w:ilvl w:val="0"/>
          <w:numId w:val="5"/>
        </w:numPr>
      </w:pPr>
      <w:r>
        <w:rPr>
          <w:lang w:val="kn"/>
        </w:rPr>
        <w:t>ಆಸ್ಪತ್ರೆ ಅಥವಾ ಕ್ಲಿನಿಕ್ ದಾಖಲೆಗಳು, ವೈದ್ಯಕೀಯ ಟಿಪ್ಪಣಿಗಳು, ಸಾಮಾಜಿಕ ಆರೈಕೆ ಮತ್ತು ಸ್ಥಳೀಯ ಅಥವಾ ರಾಷ್ಟ್ರೀಯ ಕಾಯಿಲೆ ರಿಜಿಸ್ಟ್ರಿಗಳು ಮತ್ತು ಇತರ ಸಂಶೋಧನಾ ಅಧ್ಯಯನಗಳಿಂದ ಪಡೆದ ಡೇಟಾ ಪ್ರತಿಗಳು.</w:t>
      </w:r>
    </w:p>
    <w:p w14:paraId="4871EB9D" w14:textId="77777777" w:rsidR="00154B97" w:rsidRPr="008768ED" w:rsidRDefault="00154B97" w:rsidP="00154B97">
      <w:pPr>
        <w:pStyle w:val="BodyText"/>
        <w:numPr>
          <w:ilvl w:val="0"/>
          <w:numId w:val="5"/>
        </w:numPr>
      </w:pPr>
      <w:r>
        <w:rPr>
          <w:lang w:val="kn"/>
        </w:rPr>
        <w:lastRenderedPageBreak/>
        <w:t>ನಿಮ್ಮ NHS ದಾಖಲೆಗಳಿಂದ MRI ಸ್ಕ್ಯಾನ್​ಗಳು, ಎಕ್ಸ್-ರೇಗಳು ಅಥವಾ ಛಾಯಾಚಿತ್ರಗಳಂತಹ ಸಂಬಂಧಿತ ಚಿತ್ರಗಳು</w:t>
      </w:r>
    </w:p>
    <w:p w14:paraId="1BA2ADFD" w14:textId="66C87FD1" w:rsidR="009E3B5C" w:rsidRDefault="00154B97" w:rsidP="00F57DD3">
      <w:pPr>
        <w:pStyle w:val="BodyText"/>
        <w:numPr>
          <w:ilvl w:val="0"/>
          <w:numId w:val="5"/>
        </w:numPr>
      </w:pPr>
      <w:r>
        <w:rPr>
          <w:lang w:val="kn"/>
        </w:rPr>
        <w:t xml:space="preserve">ಸಂಬಂಧಿತವಾಗಿರಬಹುದಾದ ಇತರ ಸಂಶೋಧನಾ ರಿಜಿಸ್ಟ್ರಿಗಳ ಮತ್ತು ಅಧ್ಯಯನಗಳ ಡೇಟಾ  </w:t>
      </w:r>
    </w:p>
    <w:p w14:paraId="1F4C2E04" w14:textId="6C6611A8" w:rsidR="00586631" w:rsidRDefault="00F57DD3" w:rsidP="005D0C70">
      <w:pPr>
        <w:pStyle w:val="BodyText"/>
      </w:pPr>
      <w:r>
        <w:rPr>
          <w:lang w:val="kn"/>
        </w:rPr>
        <w:t>ನಿಮ್ಮ ಮೂಲ ದಾಖಲೆಗಳು NHS ನಲ್ಲಿಯೇ ಉಳಿಯುತ್ತವೆ. ನಾವು ನಿಮ್ಮ ಡೇಟಾವನ್ನು ಸುರಕ್ಷಿತ ವಿಶ್ಲೇಷಣಾ ಸಿಸ್ಟಂಗಳಲ್ಲಿ ಸೇರಿಸುತ್ತೇವೆ. ಈ ಪರಿಸರಗಳಿಂದ ಹೊರತೆಗೆಯಲಾದ ಡೇಟಾವನ್ನು, ಯಾರನ್ನೂ ಯಾವುದೇ ರೀತಿಯಲ್ಲಿ ಮರು-ಗುರುತಿಸಲು ಬಳಸಲಾಗದ ಡೇಟಾಗೆ ಸೀಮಿತಗೊಳಿಸಲಾಗುತ್ತದೆ.</w:t>
      </w:r>
    </w:p>
    <w:p w14:paraId="1D30C7D1" w14:textId="7BD7604B" w:rsidR="0007055B" w:rsidRPr="008768ED" w:rsidRDefault="0007055B" w:rsidP="005D0C70">
      <w:pPr>
        <w:pStyle w:val="BodyText"/>
      </w:pPr>
      <w:r>
        <w:rPr>
          <w:lang w:val="kn"/>
        </w:rPr>
        <w:t>ಈ ಮಾಹಿತಿಯನ್ನು ಆರೋಗ್ಯರಕ್ಷಣಾ ಸಂಶೋಧನೆಯ ಉದ್ದೇಶಕ್ಕಾಗಿ ಅಥವಾ ಸಂಶೋಧನೆಯಲ್ಲಿ ಭಾಗವಹಿಸಲು ಭವಿಷ್ಯದ ಅವಕಾಶಗಳ ಕುರಿತು ನಿಮ್ಮನ್ನು ಸಂಪರ್ಕಿಸಲು ಮಾತ್ರ ಬಳಸಲಾಗುತ್ತದೆ. ವಿಮೆಯಂತಹ ಭವಿಷ್ಯದಲ್ಲಿ ನಿಮಗೆ ಲಭ್ಯವಿರುವ ಸೇವೆಗಳ ಕುರಿತು ನಿರ್ಧಾರಗಳನ್ನು ತೆಗೆದುಕೊಳ್ಳಲು ಇದನ್ನು ಬಳಸಲಾಗುವುದಿಲ್ಲ.</w:t>
      </w:r>
    </w:p>
    <w:p w14:paraId="45653B9F" w14:textId="56B493C1" w:rsidR="007752D1" w:rsidRDefault="007752D1" w:rsidP="005D0C70">
      <w:pPr>
        <w:pStyle w:val="BodyText"/>
      </w:pPr>
      <w:r>
        <w:rPr>
          <w:lang w:val="kn"/>
        </w:rPr>
        <w:t>ನಿಮ್ಮನ್ನು ಗುರುತಿಸಬಹುದಾದ ಅಪಾಯವಿದ್ದಲ್ಲಿ, ನಿಮ್ಮ ಡೇಟಾವನ್ನು ನೈತಿಕ ಸಮಿತಿ ಮತ್ತು/ಅಥವಾ ಪ್ರಾಯೋಜಕರು ಸ್ವತಂತ್ರವಾಗಿ ಪರಿಶೀಲಿಸಿದ ಸಂಶೋಧನೆಯಲ್ಲಿ ಮಾತ್ರ ಬಳಸಲಾಗುತ್ತದೆ. ಥರ್ಡ್-ಪಾರ್ಟಿ ಸಂಸ್ಥೆಯಿಂದ ಸೂಕ್ತವಾಗಿ ತರಬೇತಿ ಪಡೆದ ವೈದ್ಯರು ಸಮುದಾಯದಲ್ಲಿ ನೇಮಕಾತಿಯನ್ನು ನಡೆಸಿದಲ್ಲಿ, ಭೇಟಿಯನ್ನು ನಿಗದಿಪಡಿಸಲು ಮತ್ತು ನಿರ್ವಹಿಸಲು ಕನಿಷ್ಠ ರೋಗಿಯ ಗುರುತಿಸುವಿಕೆಗಳನ್ನು ಸಂಸ್ಥೆಗೆ ರವಾನಿಸಲಾಗುತ್ತದೆ.</w:t>
      </w:r>
    </w:p>
    <w:p w14:paraId="38096B42" w14:textId="77777777" w:rsidR="00D468D7" w:rsidRPr="004F6B94" w:rsidRDefault="00D468D7" w:rsidP="00D468D7">
      <w:pPr>
        <w:pStyle w:val="Heading3"/>
        <w:rPr>
          <w:color w:val="000000" w:themeColor="text1"/>
        </w:rPr>
      </w:pPr>
      <w:r>
        <w:rPr>
          <w:color w:val="000000" w:themeColor="text1"/>
          <w:lang w:val="kn"/>
        </w:rPr>
        <w:t>ಜೀವನಾವಧಿಯ ಅನುಸರಣೆ ಎಂದರೇನು?</w:t>
      </w:r>
    </w:p>
    <w:p w14:paraId="1CE5D42C" w14:textId="2A4D3003" w:rsidR="00D468D7" w:rsidRDefault="00D468D7" w:rsidP="005D0C70">
      <w:pPr>
        <w:pStyle w:val="BodyText"/>
      </w:pPr>
      <w:r>
        <w:rPr>
          <w:lang w:val="kn"/>
        </w:rPr>
        <w:t>ಜೀವನಾವಧಿಯ ಅನುಸರಣೆಯು ಭವಿಷ್ಯದಲ್ಲಿ ಮೇಲೆ ಪಟ್ಟಿ ಮಾಡಲಾದ ಡೇಟಾ ಪ್ರಕಾರಗಳನ್ನು ಸಂಗ್ರಹಿಸುವುದನ್ನು ಒಳಗೊಂಡಿರುತ್ತದೆ. ಇದು ಇನ್ನೂ ಸಂಭವಿಸದ ಆರೋಗ್ಯ ಘಟನೆಗಳ ಮೇಲೆ ಪ್ರಭಾವ ಬೀರುವ ಆನುವಂಶಿಕ ಅಂಶಗಳನ್ನು ಕಂಡುಹಿಡಿಯುವುದನ್ನು ಸಾಧ್ಯವಾಗಿಸುತ್ತದೆ. ಈ ಮಾಹಿತಿಯನ್ನು ಆರೋಗ್ಯರಕ್ಷಣಾ ಸಂಶೋಧನೆಯ ಉದ್ದೇಶಕ್ಕಾಗಿ ಮಾತ್ರ ಬಳಸಲಾಗುತ್ತದೆ ಮತ್ತು ನೀವು ಹಿಂತೆಗೆದುಕೊಳ್ಳದ ಹೊರತು ನಿಮ್ಮ ಜೀವಿತಾವಧಿಯಲ್ಲಿ ಮತ್ತು ನಿಮ್ಮ ಮರಣದ ನಂತರವೂ ಮುಂದುವರಿಯುತ್ತದೆ.</w:t>
      </w:r>
    </w:p>
    <w:p w14:paraId="00692017" w14:textId="77777777" w:rsidR="00927595" w:rsidRPr="008768ED" w:rsidRDefault="00927595" w:rsidP="00927595">
      <w:pPr>
        <w:pStyle w:val="Heading3"/>
        <w:rPr>
          <w:color w:val="000000" w:themeColor="text1"/>
        </w:rPr>
      </w:pPr>
      <w:r>
        <w:rPr>
          <w:color w:val="000000" w:themeColor="text1"/>
          <w:lang w:val="kn"/>
        </w:rPr>
        <w:t>ನನ್ನ ಡೇಟಾವನ್ನು ಗೌಪ್ಯವಾಗಿಡಲಾಗುತ್ತದೆಯೇ?</w:t>
      </w:r>
    </w:p>
    <w:p w14:paraId="5C00CFDF" w14:textId="6CC5FC71" w:rsidR="00927595" w:rsidRPr="008768ED" w:rsidRDefault="00EE2DA2" w:rsidP="00927595">
      <w:pPr>
        <w:pStyle w:val="BodyText"/>
        <w:rPr>
          <w:color w:val="000000" w:themeColor="text1"/>
        </w:rPr>
      </w:pPr>
      <w:r>
        <w:rPr>
          <w:color w:val="000000" w:themeColor="text1"/>
          <w:lang w:val="kn"/>
        </w:rPr>
        <w:t>ಹೌದು. ಸಂಶೋಧನೆಯ ಸಮಯದಲ್ಲಿ ನಾವು ಸಂಗ್ರಹಿಸುವ ಎಲ್ಲಾ ಮಾಹಿತಿಯನ್ನು ಗೌಪ್ಯವಾಗಿಡಲಾಗುತ್ತದೆ ಮತ್ತು ಪ್ರತಿ ಹಂತದಲ್ಲೂ ಸಂಶೋಧನೆಯಲ್ಲಿ ಭಾಗವಹಿಸುವವರ ಗೌಪ್ಯತೆಯನ್ನು ಕಾಪಾಡುವ ಕಠಿಣ ಕಾನೂನುಗಳಿವೆ. ಈ ಸಂಶೋಧನೆಯನ್ನು ಕೈಗೊಳ್ಳಲು, ಅಧ್ಯಯನ ಸಂಶೋಧಕರಿಗೆ ನಿಮ್ಮ ವೈದ್ಯಕೀಯ ದಾಖಲೆಗಳು ಮತ್ತು ಡೇಟಾಗೆ ಪ್ರವೇಶ ಬೇಕಾಗುತ್ತದೆ.</w:t>
      </w:r>
    </w:p>
    <w:p w14:paraId="35225023" w14:textId="088CB54D" w:rsidR="00927595" w:rsidRDefault="00927595" w:rsidP="005D0C70">
      <w:pPr>
        <w:pStyle w:val="BodyText"/>
        <w:rPr>
          <w:color w:val="000000" w:themeColor="text1"/>
        </w:rPr>
      </w:pPr>
      <w:r>
        <w:rPr>
          <w:color w:val="000000" w:themeColor="text1"/>
          <w:lang w:val="kn"/>
        </w:rPr>
        <w:t>ಅಧ್ಯಯನವನ್ನು ಸರಿಯಾಗಿ ನಡೆಸಲಾಗುತ್ತಿದೆ ಎಂದು ಖಚಿತಪಡಿಸಿಕೊಳ್ಳಲು, ನೀವು ಈ ಸಂಶೋಧನೆಯಲ್ಲಿ ಭಾಗವಹಿಸುವುದಕ್ಕೆ ಪ್ರಸ್ತುತವಾಗಿರುವಲ್ಲಿ, ಅಧ್ಯಯನದ ಸಮಯದಲ್ಲಿ ಸಂಗ್ರಹಿಸಿದ ನಿಮ್ಮ ವೈದ್ಯಕೀಯ ದಾಖಲೆಗಳು ಮತ್ತು ಡೇಟಾವನ್ನು ಪ್ರಾಯೋಜಕರು ಅಥವಾ NHS ಸಂಸ್ಥೆಯ ಜವಾಬ್ದಾರಿಯುತ ಪ್ರತಿನಿಧಿಗಳು ಪ್ರವೇಶಿಸಲು ನಾವು ನಿಮ್ಮ ಸಮ್ಮತಿಯನ್ನು ಕೇಳುತ್ತೇವೆ. ಅಧ್ಯಯನದ ಒಟ್ಟಾರೆ ನಿರ್ವಹಣೆ ಹಾಗೂ ವಿಮೆ ಮತ್ತು ಪರಿಹಾರವನ್ನು ಒದಗಿಸುವ ಜವಾಬ್ದಾರಿಯನ್ನು ಪ್ರಾಯೋಜಕರು ಹೊಂದಿರುತ್ತಾರೆ.</w:t>
      </w:r>
    </w:p>
    <w:p w14:paraId="256A56CD" w14:textId="2BDED279" w:rsidR="00D468D7" w:rsidRPr="00862E12" w:rsidRDefault="00D468D7" w:rsidP="00862E12">
      <w:pPr>
        <w:pStyle w:val="Heading3"/>
        <w:rPr>
          <w:color w:val="000000" w:themeColor="text1"/>
        </w:rPr>
      </w:pPr>
      <w:r>
        <w:rPr>
          <w:color w:val="000000" w:themeColor="text1"/>
          <w:lang w:val="kn"/>
        </w:rPr>
        <w:t>ನನ್ನ DNA ಮಾದರಿ ಮತ್ತು ಡೇಟಾಗೆ ಏನಾಗುತ್ತದೆ?</w:t>
      </w:r>
    </w:p>
    <w:p w14:paraId="1913F6F5" w14:textId="057C8914" w:rsidR="00D468D7" w:rsidRDefault="00D468D7" w:rsidP="005D0C70">
      <w:pPr>
        <w:pStyle w:val="BodyText"/>
        <w:rPr>
          <w:color w:val="000000" w:themeColor="text1"/>
        </w:rPr>
      </w:pPr>
      <w:r>
        <w:rPr>
          <w:color w:val="000000" w:themeColor="text1"/>
          <w:lang w:val="kn"/>
        </w:rPr>
        <w:t xml:space="preserve">ನಿಮ್ಮ ಅನುಮತಿಯೊಂದಿಗೆ, ಭವಿಷ್ಯದ ನೈತಿಕ ಅನುಮೋದಿತ ವೈದ್ಯಕೀಯ ಸಂಶೋಧನೆಗಾಗಿ ಬಳಸಲು ನಿಮ್ಮ DNA ಮಾದರಿ ಮತ್ತು ಆನುವಂಶಿಕ ಡೇಟಾವನ್ನು ನಾವು ಸಂಗ್ರಹಿಸುತ್ತೇವೆ. ಈ ಸಂಶೋಧನೆಯಲ್ಲಿ ಕೆಲವೊಂದು ಇತರ ದೇಶಗಳಲ್ಲಿನ ಸೌಲಭ್ಯಗಳನ್ನು ಅಥವಾ ವಾಣಿಜ್ಯ ಸಂಸ್ಥೆಗಳು ಒದಗಿಸಿದ </w:t>
      </w:r>
      <w:r>
        <w:rPr>
          <w:color w:val="000000" w:themeColor="text1"/>
          <w:lang w:val="kn"/>
        </w:rPr>
        <w:lastRenderedPageBreak/>
        <w:t>ಸೌಲಭ್ಯಗಳನ್ನು ಬಳಸಿಕೊಳ್ಳಬಹುದು, ಆದರೆ ನಿಮ್ಮ ಮಾದರಿಯು ಯಾವಾಗಲೂ GenOMICC ತನಿಖಾಧಿಕಾರಿಗಳು ಅಥವಾ ಪಾಲುದಾರ ಸಂಸ್ಥೆಗಳ ನಿಯಂತ್ರಣದಲ್ಲಿರುತ್ತದೆ ಮತ್ತು UK ನಿಯಮಗಳಿಗೆ ಒಳಪಟ್ಟಿರುತ್ತದೆ.</w:t>
      </w:r>
    </w:p>
    <w:p w14:paraId="0DBA78C0" w14:textId="2EE622D8" w:rsidR="00D468D7" w:rsidRPr="008768ED" w:rsidRDefault="00D468D7" w:rsidP="00D468D7">
      <w:pPr>
        <w:pStyle w:val="Heading3"/>
        <w:rPr>
          <w:color w:val="000000" w:themeColor="text1"/>
        </w:rPr>
      </w:pPr>
      <w:r>
        <w:rPr>
          <w:color w:val="000000" w:themeColor="text1"/>
          <w:lang w:val="kn"/>
        </w:rPr>
        <w:t>ಈ ಅಧ್ಯಯನದಲ್ಲಿ ಯಾರು ಭಾಗಿಯಾಗುತ್ತಾರೆ?</w:t>
      </w:r>
    </w:p>
    <w:p w14:paraId="5DD5B494" w14:textId="59E2F486" w:rsidR="00D468D7" w:rsidRPr="00862E12" w:rsidRDefault="00D468D7" w:rsidP="00A64B42">
      <w:pPr>
        <w:pStyle w:val="BodyText"/>
        <w:rPr>
          <w:color w:val="000000" w:themeColor="text1"/>
        </w:rPr>
      </w:pPr>
      <w:r>
        <w:rPr>
          <w:lang w:val="kn"/>
        </w:rPr>
        <w:t xml:space="preserve">GenOMICC ಎಂಬುದು ತೀವ್ರ ಅಸ್ವಸ್ಥತೆಯನ್ನು ಚೆನ್ನಾಗಿ ಅರ್ಥಮಾಡಿಕೊಳ್ಳಲು ಪ್ರಯತ್ನಿಸುತ್ತಿರುವ ವೈದ್ಯರು ಮತ್ತು ವಿಜ್ಞಾನಿಗಳ ಸಹಯೋಗವಾಗಿದೆ. ಭವಿಷ್ಯದಲ್ಲಿ ನಾವು ಸಂಶೋಧನೆ ನಡೆಸಲು ಇತರ ಸಂಸ್ಥೆಗಳೊಂದಿಗೆ ಸಹ ಪಾಲುದಾರಿಕೆ ಮಾಡಿಕೊಳ್ಳಬಹುದು. </w:t>
      </w:r>
      <w:r>
        <w:rPr>
          <w:color w:val="000000" w:themeColor="text1"/>
          <w:lang w:val="kn"/>
        </w:rPr>
        <w:t xml:space="preserve">ಅರ್ಹ, ಅನುಮೋದಿತ ಸಂಶೋಧಕರು ಮಾತ್ರ ನಿಮ್ಮ ಡೇಟಾವನ್ನು ಪ್ರವೇಶಿಸಬಹುದು. </w:t>
      </w:r>
    </w:p>
    <w:p w14:paraId="062FA41C" w14:textId="77777777" w:rsidR="0018364C" w:rsidRPr="008768ED" w:rsidRDefault="0018364C" w:rsidP="00F25DB8">
      <w:pPr>
        <w:pStyle w:val="Heading3"/>
        <w:rPr>
          <w:color w:val="000000" w:themeColor="text1"/>
        </w:rPr>
      </w:pPr>
      <w:r>
        <w:rPr>
          <w:color w:val="000000" w:themeColor="text1"/>
          <w:lang w:val="kn"/>
        </w:rPr>
        <w:t>ನೀವು ನನ್ನನ್ನು ಇನ್ನೊಮ್ಮೆ ಸಂಪರ್ಕಿಸುತ್ತೀರಾ?</w:t>
      </w:r>
    </w:p>
    <w:p w14:paraId="3100F4C4" w14:textId="67497866" w:rsidR="204E1BDF" w:rsidRDefault="204E1BDF" w:rsidP="0DF6973F">
      <w:pPr>
        <w:pStyle w:val="BodyText"/>
        <w:rPr>
          <w:color w:val="000000" w:themeColor="text1"/>
        </w:rPr>
      </w:pPr>
      <w:r>
        <w:rPr>
          <w:color w:val="000000" w:themeColor="text1"/>
          <w:lang w:val="kn"/>
        </w:rPr>
        <w:t>ನೀವು ಒಪ್ಪಿದರೆ, ಹೆಚ್ಚಿನ ಮಾಹಿತಿಗಾಗಿ ಅಥವಾ ಇತರ ಸಂಶೋಧನಾ ಅವಕಾಶಗಳ ಬಗ್ಗೆ ಹೇಳಲು ನಾವು ನಿಮ್ಮನ್ನು ಮತ್ತೆ ಸಂಪರ್ಕಿಸಬಹುದು.  ನಿಮ್ಮ DNAಯಿಂದ ನಾವು ಬಹಳಷ್ಟು ಕಲಿಯಬಹುದಾದರೂ, ನಿಮ್ಮ ರಕ್ತದಲ್ಲಿನ ಜೀವಕೋಶಗಳನ್ನು ಅಧ್ಯಯನ ಮಾಡುವ ಮೂಲಕ ಅಥವಾ ಇತರ ಸಂಶೋಧನೆಯಿಂದ ನಾವು ಇನ್ನೂ ಹೆಚ್ಚಿನದನ್ನು ಕಲಿಯಲು ಸಾಧ್ಯವಾಗಬಹುದು. ಹಾಗಿದ್ದಲ್ಲಿ, ನಮಗೆ ಎರಡನೇ ರಕ್ತದ ಮಾದರಿಯ ಅಗತ್ಯವಿರುವುದರಿಂದ ನಾವು ನಿಮ್ಮನ್ನು ಸಂಪರ್ಕಿಸುತ್ತೇವೆ.  ನೀವು ಇದಕ್ಕೆ ಅಥವಾ ಭವಿಷ್ಯದ ಯಾವುದೇ ವಿನಂತಿಗಳಿಗೆ ಒಪ್ಪಿಕೊಳ್ಳಬೇಕಾಗಿಲ್ಲ.</w:t>
      </w:r>
    </w:p>
    <w:p w14:paraId="39C678A0" w14:textId="3F2D7A97" w:rsidR="3CE2793D" w:rsidRDefault="3CE2793D">
      <w:r>
        <w:rPr>
          <w:lang w:val="kn"/>
        </w:rPr>
        <w:br w:type="page"/>
      </w:r>
    </w:p>
    <w:p w14:paraId="7FC964DC" w14:textId="77777777" w:rsidR="0018364C" w:rsidRPr="008768ED" w:rsidRDefault="0018364C" w:rsidP="00F25DB8">
      <w:pPr>
        <w:pStyle w:val="Heading3"/>
        <w:rPr>
          <w:color w:val="000000" w:themeColor="text1"/>
        </w:rPr>
      </w:pPr>
      <w:r>
        <w:rPr>
          <w:color w:val="000000" w:themeColor="text1"/>
          <w:lang w:val="kn"/>
        </w:rPr>
        <w:lastRenderedPageBreak/>
        <w:t>ನಾನು ಯಾವುದೇ ಹಂತದಲ್ಲಿ ಅಧ್ಯಯನದಿಂದ ಹಿಂದೆ ಸರಿಯುವಂತೆ ವಿನಂತಿಸಬಹುದೇ?</w:t>
      </w:r>
    </w:p>
    <w:p w14:paraId="0B26AC7E" w14:textId="1E3D36AA" w:rsidR="00AF3E84" w:rsidRPr="00AA4579" w:rsidRDefault="0018364C" w:rsidP="0018364C">
      <w:pPr>
        <w:pStyle w:val="BodyText"/>
        <w:rPr>
          <w:color w:val="000000" w:themeColor="text1"/>
        </w:rPr>
      </w:pPr>
      <w:r>
        <w:rPr>
          <w:color w:val="000000" w:themeColor="text1"/>
          <w:lang w:val="kn"/>
        </w:rPr>
        <w:t xml:space="preserve">ಹೌದು, ನೀವು ಯಾವುದೇ ಸಮಯದಲ್ಲಿ ಕಾರಣವನ್ನು ನೀಡದೆ ಮತ್ತು ನಿಮ್ಮ ವೈದ್ಯಕೀಯ ಆರೈಕೆಗೆ ಹಾನಿಯಾಗದಂತೆ ಈ ಅಧ್ಯಯನದಿಂದ ಹಿಂದೆ ಸರಿಯಲು ಸ್ವತಂತ್ರರಾಗಿದ್ದೀರಿ. </w:t>
      </w:r>
    </w:p>
    <w:p w14:paraId="4926AB6C" w14:textId="65B40988" w:rsidR="00AF3E84" w:rsidRPr="00862E12" w:rsidRDefault="0045736D" w:rsidP="00B53384">
      <w:pPr>
        <w:pStyle w:val="BodyText"/>
        <w:rPr>
          <w:color w:val="000000" w:themeColor="text1"/>
        </w:rPr>
      </w:pPr>
      <w:r>
        <w:rPr>
          <w:color w:val="000000" w:themeColor="text1"/>
          <w:lang w:val="kn"/>
        </w:rPr>
        <w:t>ಹಿಂದೆ ಸರಿಯುವಾಗ ಪರಿಗಣಿಸಲು ಎರಡು ಆಯ್ಕೆಗಳಿವೆ:</w:t>
      </w:r>
    </w:p>
    <w:p w14:paraId="2F35C7D0" w14:textId="77777777" w:rsidR="0045736D" w:rsidRPr="008768ED" w:rsidRDefault="0045736D" w:rsidP="0045736D">
      <w:pPr>
        <w:pStyle w:val="BodyText"/>
        <w:rPr>
          <w:b/>
          <w:color w:val="000000" w:themeColor="text1"/>
        </w:rPr>
      </w:pPr>
      <w:bookmarkStart w:id="0" w:name="_Toc10471140"/>
      <w:r>
        <w:rPr>
          <w:b/>
          <w:bCs/>
          <w:color w:val="000000" w:themeColor="text1"/>
          <w:lang w:val="kn"/>
        </w:rPr>
        <w:t>1. ಭಾಗಶಃ ಹಿಂದೆ ಸರಿಯುವಿಕೆ</w:t>
      </w:r>
      <w:bookmarkEnd w:id="0"/>
    </w:p>
    <w:p w14:paraId="3D3F4D2E" w14:textId="5B3C5FF2" w:rsidR="0045736D" w:rsidRPr="00862E12" w:rsidRDefault="0045736D" w:rsidP="7C0E1DC1">
      <w:pPr>
        <w:spacing w:line="240" w:lineRule="auto"/>
        <w:rPr>
          <w:rFonts w:ascii="Calibri" w:hAnsi="Calibri" w:cs="Calibri"/>
          <w:color w:val="000000" w:themeColor="text1"/>
          <w:sz w:val="24"/>
          <w:szCs w:val="24"/>
        </w:rPr>
      </w:pPr>
      <w:r>
        <w:rPr>
          <w:rFonts w:ascii="Calibri" w:hAnsi="Calibri" w:cs="Calibri"/>
          <w:color w:val="000000" w:themeColor="text1"/>
          <w:sz w:val="24"/>
          <w:szCs w:val="24"/>
          <w:lang w:val="kn"/>
        </w:rPr>
        <w:t>ನಿಮ್ಮ ಡೇಟಾವನ್ನು ಸಂಶೋಧನೆಗಾಗಿ ಬಳಸುವುದನ್ನು ಮುಂದುವರಿಸಲು ನೀವು ತೃಪ್ತರಾಗಿರುವ, ಆದರೆ ಮುಂದೆ ಯಾವುದೇ ಸಂಪರ್ಕವನ್ನು ಬಯಸದ ಸಂದರ್ಭಗಳಲ್ಲಿ ಈ ಆಯ್ಕೆಯು ಸೂಕ್ತವಾಗಿದೆ:</w:t>
      </w:r>
    </w:p>
    <w:p w14:paraId="520E4FBE" w14:textId="6EEC5EA9" w:rsidR="7C0E1DC1" w:rsidRDefault="7C0E1DC1" w:rsidP="7C0E1DC1">
      <w:pPr>
        <w:spacing w:line="240" w:lineRule="auto"/>
        <w:rPr>
          <w:rFonts w:ascii="Calibri" w:hAnsi="Calibri" w:cs="Calibri"/>
          <w:color w:val="000000" w:themeColor="text1"/>
          <w:sz w:val="24"/>
          <w:szCs w:val="24"/>
        </w:rPr>
      </w:pPr>
    </w:p>
    <w:p w14:paraId="4080B6A7" w14:textId="50A55B93" w:rsidR="0045736D" w:rsidRPr="008768ED" w:rsidRDefault="00027574" w:rsidP="2A0645AD">
      <w:pPr>
        <w:pStyle w:val="ListParagraph"/>
        <w:numPr>
          <w:ilvl w:val="0"/>
          <w:numId w:val="4"/>
        </w:numPr>
        <w:spacing w:line="240" w:lineRule="auto"/>
        <w:rPr>
          <w:rFonts w:ascii="Calibri" w:hAnsi="Calibri" w:cs="Calibri"/>
          <w:color w:val="000000" w:themeColor="text1"/>
          <w:sz w:val="24"/>
          <w:szCs w:val="24"/>
        </w:rPr>
      </w:pPr>
      <w:r>
        <w:rPr>
          <w:rFonts w:ascii="Calibri" w:hAnsi="Calibri" w:cs="Calibri"/>
          <w:color w:val="000000" w:themeColor="text1"/>
          <w:sz w:val="24"/>
          <w:szCs w:val="24"/>
          <w:lang w:val="kn"/>
        </w:rPr>
        <w:t>ನಿಮ್ಮನ್ನು ಸಂಪರ್ಕಿಸಲಾಗುವುದಿಲ್ಲ ಎಂದು ಖಚಿತಪಡಿಸಿಕೊಳ್ಳಲು ನಾವು ನಮ್ಮ ದಾಖಲೆಗಳನ್ನು ಅಪ್​ಡೇಟ್ ಮಾಡುತ್ತೇವೆ.</w:t>
      </w:r>
    </w:p>
    <w:p w14:paraId="0A4DCCE6" w14:textId="140E3F3C" w:rsidR="0045736D" w:rsidRPr="008768ED" w:rsidRDefault="00027574" w:rsidP="2A0645AD">
      <w:pPr>
        <w:pStyle w:val="ListParagraph"/>
        <w:numPr>
          <w:ilvl w:val="0"/>
          <w:numId w:val="4"/>
        </w:numPr>
        <w:spacing w:line="240" w:lineRule="auto"/>
        <w:rPr>
          <w:rFonts w:ascii="Calibri" w:hAnsi="Calibri" w:cs="Calibri"/>
          <w:color w:val="000000" w:themeColor="text1"/>
          <w:sz w:val="24"/>
          <w:szCs w:val="24"/>
        </w:rPr>
      </w:pPr>
      <w:r>
        <w:rPr>
          <w:rFonts w:ascii="Calibri" w:hAnsi="Calibri" w:cs="Calibri"/>
          <w:color w:val="000000" w:themeColor="text1"/>
          <w:sz w:val="24"/>
          <w:szCs w:val="24"/>
          <w:lang w:val="kn"/>
        </w:rPr>
        <w:t>ಅನುಮೋದಿತ ಸಂಶೋಧನೆಯಲ್ಲಿ ಬಳಸಲು ನಿಮ್ಮ ಆರೋಗ್ಯ ಮತ್ತು ಇತರ ದಾಖಲೆಗಳಿಂದ ಮಾಹಿತಿಯನ್ನು ಅಪ್​ಡೇಟ್ ಮಾಡುವುದನ್ನು ಮತ್ತು ಸಂಗ್ರಹಿಸುವುದನ್ನು ನಾವು ಮುಂದುವರಿಸುತ್ತೇವೆ.</w:t>
      </w:r>
    </w:p>
    <w:p w14:paraId="65BA36EB" w14:textId="77777777" w:rsidR="0045736D" w:rsidRPr="008768ED" w:rsidRDefault="0045736D" w:rsidP="0045736D">
      <w:pPr>
        <w:pStyle w:val="BodyText"/>
        <w:rPr>
          <w:b/>
          <w:color w:val="000000" w:themeColor="text1"/>
        </w:rPr>
      </w:pPr>
      <w:bookmarkStart w:id="1" w:name="_Toc10471141"/>
      <w:r>
        <w:rPr>
          <w:b/>
          <w:bCs/>
          <w:color w:val="000000" w:themeColor="text1"/>
          <w:lang w:val="kn"/>
        </w:rPr>
        <w:t>2. ಸಂಪೂರ್ಣ ಹಿಂದೆ ಸರಿಯುವಿಕೆ</w:t>
      </w:r>
      <w:bookmarkEnd w:id="1"/>
      <w:r>
        <w:rPr>
          <w:b/>
          <w:bCs/>
          <w:color w:val="000000" w:themeColor="text1"/>
          <w:lang w:val="kn"/>
        </w:rPr>
        <w:t xml:space="preserve"> </w:t>
      </w:r>
    </w:p>
    <w:p w14:paraId="33D9CB62" w14:textId="7FC025CC" w:rsidR="0045736D" w:rsidRDefault="0045736D" w:rsidP="00AF3E84">
      <w:pPr>
        <w:spacing w:line="240" w:lineRule="auto"/>
        <w:rPr>
          <w:rFonts w:ascii="Calibri" w:hAnsi="Calibri" w:cs="Calibri"/>
          <w:color w:val="000000" w:themeColor="text1"/>
          <w:sz w:val="24"/>
          <w:szCs w:val="24"/>
        </w:rPr>
      </w:pPr>
      <w:r>
        <w:rPr>
          <w:rFonts w:ascii="Calibri" w:hAnsi="Calibri" w:cs="Calibri"/>
          <w:color w:val="000000" w:themeColor="text1"/>
          <w:sz w:val="24"/>
          <w:szCs w:val="24"/>
          <w:lang w:val="kn"/>
        </w:rPr>
        <w:t>ನಿಮ್ಮ ಡೇಟಾವನ್ನು ಸಂಶೋಧನೆಗೆ ಬಳಸುವುದನ್ನು ನೀವು ಇನ್ನು ಮುಂದೆ ಬಯಸದ ಮತ್ತು ಮುಂದೆ ಯಾವುದೇ ಸಂಪರ್ಕವನ್ನು ಬಯಸದ ಸಂದರ್ಭಗಳಲ್ಲಿ ಈ ಆಯ್ಕೆಯು ಸೂಕ್ತವಾಗಿರುತ್ತದೆ.</w:t>
      </w:r>
    </w:p>
    <w:p w14:paraId="097705CA" w14:textId="3625C178" w:rsidR="001C5881" w:rsidRDefault="001C5881" w:rsidP="00AF3E84">
      <w:pPr>
        <w:spacing w:line="240" w:lineRule="auto"/>
        <w:rPr>
          <w:rFonts w:ascii="Calibri" w:hAnsi="Calibri" w:cs="Calibri"/>
          <w:color w:val="000000" w:themeColor="text1"/>
          <w:sz w:val="24"/>
          <w:szCs w:val="24"/>
        </w:rPr>
      </w:pPr>
    </w:p>
    <w:p w14:paraId="24419FF2" w14:textId="21602028" w:rsidR="00AF3E84" w:rsidRPr="001C5881" w:rsidRDefault="001C5881" w:rsidP="00862E12">
      <w:pPr>
        <w:spacing w:line="240" w:lineRule="auto"/>
        <w:ind w:left="360"/>
        <w:rPr>
          <w:rFonts w:ascii="Calibri" w:hAnsi="Calibri" w:cs="Calibri"/>
          <w:bCs/>
          <w:color w:val="000000" w:themeColor="text1"/>
          <w:sz w:val="24"/>
          <w:szCs w:val="24"/>
        </w:rPr>
      </w:pPr>
      <w:r>
        <w:rPr>
          <w:rFonts w:ascii="Calibri" w:hAnsi="Calibri" w:cs="Calibri"/>
          <w:b/>
          <w:bCs/>
          <w:color w:val="000000" w:themeColor="text1"/>
          <w:sz w:val="24"/>
          <w:szCs w:val="24"/>
          <w:lang w:val="kn"/>
        </w:rPr>
        <w:t>ನಾವು</w:t>
      </w:r>
    </w:p>
    <w:p w14:paraId="4FF62C45" w14:textId="605EDC3C" w:rsidR="00AF3E84" w:rsidRDefault="00AF3E84" w:rsidP="00862E12">
      <w:pPr>
        <w:pStyle w:val="ListParagraph"/>
        <w:numPr>
          <w:ilvl w:val="1"/>
          <w:numId w:val="4"/>
        </w:numPr>
        <w:spacing w:line="240" w:lineRule="auto"/>
        <w:rPr>
          <w:rFonts w:ascii="Calibri" w:hAnsi="Calibri" w:cs="Calibri"/>
          <w:bCs/>
          <w:color w:val="000000" w:themeColor="text1"/>
          <w:sz w:val="24"/>
          <w:szCs w:val="24"/>
        </w:rPr>
      </w:pPr>
      <w:r>
        <w:rPr>
          <w:rFonts w:ascii="Calibri" w:hAnsi="Calibri" w:cs="Calibri"/>
          <w:color w:val="000000" w:themeColor="text1"/>
          <w:sz w:val="24"/>
          <w:szCs w:val="24"/>
          <w:lang w:val="kn"/>
        </w:rPr>
        <w:t>ನಾವು ನಿಮ್ಮ ಬಗ್ಗೆ ಹೊಂದಿರುವ ವೈಯಕ್ತಿಕ ಮಾಹಿತಿಯನ್ನು ಅಳಿಸುತ್ತೇವೆ</w:t>
      </w:r>
    </w:p>
    <w:p w14:paraId="0F9793A8" w14:textId="593F5300" w:rsidR="00AF3E84" w:rsidRDefault="00AF3E84" w:rsidP="00862E12">
      <w:pPr>
        <w:pStyle w:val="ListParagraph"/>
        <w:numPr>
          <w:ilvl w:val="1"/>
          <w:numId w:val="4"/>
        </w:numPr>
        <w:spacing w:line="240" w:lineRule="auto"/>
        <w:rPr>
          <w:rFonts w:ascii="Calibri" w:hAnsi="Calibri" w:cs="Calibri"/>
          <w:bCs/>
          <w:color w:val="000000" w:themeColor="text1"/>
          <w:sz w:val="24"/>
          <w:szCs w:val="24"/>
        </w:rPr>
      </w:pPr>
      <w:r>
        <w:rPr>
          <w:rFonts w:ascii="Calibri" w:hAnsi="Calibri" w:cs="Calibri"/>
          <w:color w:val="000000" w:themeColor="text1"/>
          <w:sz w:val="24"/>
          <w:szCs w:val="24"/>
          <w:lang w:val="kn"/>
        </w:rPr>
        <w:t>ನಮ್ಮಲ್ಲಿರುವ ನಿಮ್ಮ DNA ಮಾದರಿಯನ್ನು ಇಲ್ಲವಾಗಿಸುತ್ತೇವೆ</w:t>
      </w:r>
    </w:p>
    <w:p w14:paraId="412F25C0" w14:textId="1E5E3AC1" w:rsidR="00AF3E84" w:rsidRPr="00862E12" w:rsidRDefault="00AF3E84" w:rsidP="00862E12">
      <w:pPr>
        <w:pStyle w:val="ListParagraph"/>
        <w:numPr>
          <w:ilvl w:val="1"/>
          <w:numId w:val="4"/>
        </w:numPr>
        <w:spacing w:line="240" w:lineRule="auto"/>
        <w:rPr>
          <w:rFonts w:ascii="Calibri" w:hAnsi="Calibri" w:cs="Calibri"/>
          <w:bCs/>
          <w:color w:val="000000" w:themeColor="text1"/>
          <w:sz w:val="24"/>
          <w:szCs w:val="24"/>
        </w:rPr>
      </w:pPr>
      <w:r>
        <w:rPr>
          <w:rFonts w:ascii="Calibri" w:hAnsi="Calibri" w:cs="Calibri"/>
          <w:color w:val="000000" w:themeColor="text1"/>
          <w:sz w:val="24"/>
          <w:szCs w:val="24"/>
          <w:lang w:val="kn"/>
        </w:rPr>
        <w:t>ನಿಮ್ಮ ಆನುವಂಶಿಕ ಮಾಹಿತಿಯನ್ನು ಅಳಿಸುತ್ತೇವೆ (ಅದನ್ನು ಈಗಾಗಲೇ ವಿಶ್ಲೇಷಣೆಯಲ್ಲಿ ಸೇರಿಸದಿದ್ದರೆ)</w:t>
      </w:r>
    </w:p>
    <w:p w14:paraId="6FB9C493" w14:textId="77777777" w:rsidR="00AF3E84" w:rsidRDefault="00AF3E84" w:rsidP="00AF3E84">
      <w:pPr>
        <w:spacing w:line="240" w:lineRule="auto"/>
        <w:ind w:left="360"/>
        <w:rPr>
          <w:rFonts w:ascii="Calibri" w:hAnsi="Calibri" w:cs="Calibri"/>
          <w:bCs/>
          <w:color w:val="000000" w:themeColor="text1"/>
          <w:sz w:val="24"/>
          <w:szCs w:val="24"/>
        </w:rPr>
      </w:pPr>
    </w:p>
    <w:p w14:paraId="455C4BAA" w14:textId="59536796" w:rsidR="0045736D" w:rsidRPr="00862E12" w:rsidRDefault="009A7A88" w:rsidP="00862E12">
      <w:pPr>
        <w:spacing w:line="240" w:lineRule="auto"/>
        <w:ind w:left="360"/>
        <w:rPr>
          <w:rFonts w:ascii="Calibri" w:hAnsi="Calibri" w:cs="Calibri"/>
          <w:bCs/>
          <w:color w:val="000000" w:themeColor="text1"/>
          <w:sz w:val="24"/>
          <w:szCs w:val="24"/>
        </w:rPr>
      </w:pPr>
      <w:r>
        <w:rPr>
          <w:rFonts w:ascii="Calibri" w:hAnsi="Calibri" w:cs="Calibri"/>
          <w:color w:val="000000" w:themeColor="text1"/>
          <w:sz w:val="24"/>
          <w:szCs w:val="24"/>
          <w:lang w:val="kn"/>
        </w:rPr>
        <w:t xml:space="preserve">ನಾವು </w:t>
      </w:r>
      <w:r>
        <w:rPr>
          <w:rFonts w:ascii="Calibri" w:hAnsi="Calibri" w:cs="Calibri"/>
          <w:b/>
          <w:bCs/>
          <w:color w:val="000000" w:themeColor="text1"/>
          <w:sz w:val="24"/>
          <w:szCs w:val="24"/>
          <w:lang w:val="kn"/>
        </w:rPr>
        <w:t>ಇದನ್ನು ಮಾಡುವುದಿಲ್ಲ</w:t>
      </w:r>
      <w:r>
        <w:rPr>
          <w:rFonts w:ascii="Calibri" w:hAnsi="Calibri" w:cs="Calibri"/>
          <w:color w:val="000000" w:themeColor="text1"/>
          <w:sz w:val="24"/>
          <w:szCs w:val="24"/>
          <w:lang w:val="kn"/>
        </w:rPr>
        <w:t>:</w:t>
      </w:r>
    </w:p>
    <w:p w14:paraId="00CF832A" w14:textId="77777777" w:rsidR="0045736D" w:rsidRPr="008768ED" w:rsidRDefault="0045736D" w:rsidP="0045736D">
      <w:pPr>
        <w:pStyle w:val="ListParagraph"/>
        <w:numPr>
          <w:ilvl w:val="1"/>
          <w:numId w:val="4"/>
        </w:numPr>
        <w:spacing w:line="240" w:lineRule="auto"/>
        <w:rPr>
          <w:rFonts w:ascii="Calibri" w:hAnsi="Calibri" w:cs="Calibri"/>
          <w:bCs/>
          <w:color w:val="000000" w:themeColor="text1"/>
          <w:sz w:val="24"/>
          <w:szCs w:val="24"/>
        </w:rPr>
      </w:pPr>
      <w:r>
        <w:rPr>
          <w:rFonts w:ascii="Calibri" w:hAnsi="Calibri" w:cs="Calibri"/>
          <w:color w:val="000000" w:themeColor="text1"/>
          <w:sz w:val="24"/>
          <w:szCs w:val="24"/>
          <w:lang w:val="kn"/>
        </w:rPr>
        <w:t>ನಿಮ್ಮನ್ನು ನೇರವಾಗಿ ಸಂಪರ್ಕಿಸುವುದು</w:t>
      </w:r>
    </w:p>
    <w:p w14:paraId="33E7A3E5" w14:textId="77777777" w:rsidR="0045736D" w:rsidRPr="008768ED" w:rsidRDefault="0045736D" w:rsidP="0045736D">
      <w:pPr>
        <w:pStyle w:val="ListParagraph"/>
        <w:numPr>
          <w:ilvl w:val="1"/>
          <w:numId w:val="4"/>
        </w:numPr>
        <w:spacing w:line="240" w:lineRule="auto"/>
        <w:rPr>
          <w:rFonts w:ascii="Calibri" w:hAnsi="Calibri" w:cs="Calibri"/>
          <w:bCs/>
          <w:color w:val="000000" w:themeColor="text1"/>
          <w:sz w:val="24"/>
          <w:szCs w:val="24"/>
        </w:rPr>
      </w:pPr>
      <w:r>
        <w:rPr>
          <w:rFonts w:ascii="Calibri" w:hAnsi="Calibri" w:cs="Calibri"/>
          <w:color w:val="000000" w:themeColor="text1"/>
          <w:sz w:val="24"/>
          <w:szCs w:val="24"/>
          <w:lang w:val="kn"/>
        </w:rPr>
        <w:t>ನಿಮ್ಮ ಆರೋಗ್ಯ ಮತ್ತು ಇತರ ದಾಖಲೆಗಳಿಂದ ಮಾಹಿತಿಯನ್ನು ಅಪ್​ಡೇಟ್ ಮಾಡುವುದನ್ನು ಮತ್ತು ಸಂಗ್ರಹಿಸುವುದನ್ನು ಮುಂದುವರಿಸುವುದು.</w:t>
      </w:r>
    </w:p>
    <w:p w14:paraId="58876687" w14:textId="77777777" w:rsidR="0045736D" w:rsidRPr="008768ED" w:rsidRDefault="0045736D" w:rsidP="0045736D">
      <w:pPr>
        <w:pStyle w:val="ListParagraph"/>
        <w:numPr>
          <w:ilvl w:val="1"/>
          <w:numId w:val="4"/>
        </w:numPr>
        <w:spacing w:line="240" w:lineRule="auto"/>
        <w:rPr>
          <w:rFonts w:ascii="Calibri" w:hAnsi="Calibri" w:cs="Calibri"/>
          <w:bCs/>
          <w:color w:val="000000" w:themeColor="text1"/>
          <w:sz w:val="24"/>
          <w:szCs w:val="24"/>
        </w:rPr>
      </w:pPr>
      <w:r>
        <w:rPr>
          <w:rFonts w:ascii="Calibri" w:hAnsi="Calibri" w:cs="Calibri"/>
          <w:color w:val="000000" w:themeColor="text1"/>
          <w:sz w:val="24"/>
          <w:szCs w:val="24"/>
          <w:lang w:val="kn"/>
        </w:rPr>
        <w:t xml:space="preserve">ಹೊಸ ಸಂಶೋಧನೆಗೆಂದು ನಿಮ್ಮ ಬಗ್ಗೆ ಇರುವ ಮಾಹಿತಿಗೆ ಪ್ರವೇಶವನ್ನು ಅನುಮತಿಸುವುದು. </w:t>
      </w:r>
    </w:p>
    <w:p w14:paraId="5D752252" w14:textId="39173629" w:rsidR="0045736D" w:rsidRDefault="0045736D" w:rsidP="0045736D">
      <w:pPr>
        <w:pStyle w:val="ListParagraph"/>
        <w:numPr>
          <w:ilvl w:val="1"/>
          <w:numId w:val="4"/>
        </w:numPr>
        <w:spacing w:line="240" w:lineRule="auto"/>
        <w:rPr>
          <w:rFonts w:ascii="Calibri" w:hAnsi="Calibri" w:cs="Calibri"/>
          <w:bCs/>
          <w:color w:val="000000" w:themeColor="text1"/>
          <w:sz w:val="24"/>
          <w:szCs w:val="24"/>
        </w:rPr>
      </w:pPr>
      <w:r>
        <w:rPr>
          <w:rFonts w:ascii="Calibri" w:hAnsi="Calibri" w:cs="Calibri"/>
          <w:color w:val="000000" w:themeColor="text1"/>
          <w:sz w:val="24"/>
          <w:szCs w:val="24"/>
          <w:lang w:val="kn"/>
        </w:rPr>
        <w:t>ಆಡಿಟಿಂಗ್ ಹೊರತುಪಡಿಸಿ ಇತರ ಉದ್ದೇಶಗಳಿಗಾಗಿ ನಿಮ್ಮ ಮಾಹಿತಿಯನ್ನು ಬಳಸುವುದು</w:t>
      </w:r>
    </w:p>
    <w:p w14:paraId="4A859F95" w14:textId="77777777" w:rsidR="00862E12" w:rsidRPr="008768ED" w:rsidRDefault="00862E12" w:rsidP="00862E12">
      <w:pPr>
        <w:pStyle w:val="ListParagraph"/>
        <w:spacing w:line="240" w:lineRule="auto"/>
        <w:ind w:left="1440"/>
        <w:rPr>
          <w:rFonts w:ascii="Calibri" w:hAnsi="Calibri" w:cs="Calibri"/>
          <w:bCs/>
          <w:color w:val="000000" w:themeColor="text1"/>
          <w:sz w:val="24"/>
          <w:szCs w:val="24"/>
        </w:rPr>
      </w:pPr>
    </w:p>
    <w:p w14:paraId="71B27AB4" w14:textId="72A4E2EE" w:rsidR="0045736D" w:rsidRPr="00862E12" w:rsidRDefault="009A7A88" w:rsidP="00862E12">
      <w:pPr>
        <w:spacing w:line="240" w:lineRule="auto"/>
        <w:ind w:left="360"/>
        <w:rPr>
          <w:rFonts w:ascii="Calibri" w:hAnsi="Calibri" w:cs="Calibri"/>
          <w:bCs/>
          <w:color w:val="000000" w:themeColor="text1"/>
          <w:sz w:val="24"/>
          <w:szCs w:val="24"/>
        </w:rPr>
      </w:pPr>
      <w:r>
        <w:rPr>
          <w:rFonts w:ascii="Calibri" w:hAnsi="Calibri" w:cs="Calibri"/>
          <w:color w:val="000000" w:themeColor="text1"/>
          <w:sz w:val="24"/>
          <w:szCs w:val="24"/>
          <w:lang w:val="kn"/>
        </w:rPr>
        <w:t xml:space="preserve">ನಾವು </w:t>
      </w:r>
      <w:r>
        <w:rPr>
          <w:rFonts w:ascii="Calibri" w:hAnsi="Calibri" w:cs="Calibri"/>
          <w:b/>
          <w:bCs/>
          <w:color w:val="000000" w:themeColor="text1"/>
          <w:sz w:val="24"/>
          <w:szCs w:val="24"/>
          <w:lang w:val="kn"/>
        </w:rPr>
        <w:t>ಇದನ್ನು ಮಾಡಲು ಸಾಧ್ಯವಾಗದು:</w:t>
      </w:r>
    </w:p>
    <w:p w14:paraId="671A4034" w14:textId="5DC187CC" w:rsidR="0045736D" w:rsidRDefault="0045736D" w:rsidP="0045736D">
      <w:pPr>
        <w:pStyle w:val="ListParagraph"/>
        <w:numPr>
          <w:ilvl w:val="1"/>
          <w:numId w:val="4"/>
        </w:numPr>
        <w:spacing w:line="240" w:lineRule="auto"/>
        <w:rPr>
          <w:rFonts w:ascii="Calibri" w:hAnsi="Calibri" w:cs="Calibri"/>
          <w:bCs/>
          <w:color w:val="000000" w:themeColor="text1"/>
          <w:sz w:val="24"/>
          <w:szCs w:val="24"/>
        </w:rPr>
      </w:pPr>
      <w:r>
        <w:rPr>
          <w:rFonts w:ascii="Calibri" w:hAnsi="Calibri" w:cs="Calibri"/>
          <w:color w:val="000000" w:themeColor="text1"/>
          <w:sz w:val="24"/>
          <w:szCs w:val="24"/>
          <w:lang w:val="kn"/>
        </w:rPr>
        <w:t>ನಡೆಯುತ್ತಿರುವ ಅಥವಾ ಈಗಾಗಲೇ ಮಾಡಲಾದ ಸಂಶೋಧನೆಯಿಂದ ಡೇಟಾವನ್ನು ತೆಗೆದುಹಾಕುವುದು, ಆದರೆ ಈ ಹಂತದಲ್ಲಿ ನಾವು ಹೊಂದಿರುವ ಮಾಹಿತಿಯನ್ನು ಗುರುತಿಸಲಾಗದಂತೆ ಮಾಡಲಾಗುತ್ತದೆ, ಅಂದರೆ ನಿಮಗೆ ಸಂಬಂಧಿಸಿದ ಯಾವುದೂ ಯಾರಿಗೂ ತಿಳಿಯುವುದಿಲ್ಲ</w:t>
      </w:r>
    </w:p>
    <w:p w14:paraId="4228F2CE" w14:textId="2A9EB03D" w:rsidR="00AF3E84" w:rsidRDefault="00AF3E84" w:rsidP="0045736D">
      <w:pPr>
        <w:pStyle w:val="ListParagraph"/>
        <w:numPr>
          <w:ilvl w:val="1"/>
          <w:numId w:val="4"/>
        </w:numPr>
        <w:spacing w:line="240" w:lineRule="auto"/>
        <w:rPr>
          <w:rFonts w:ascii="Calibri" w:hAnsi="Calibri" w:cs="Calibri"/>
          <w:bCs/>
          <w:color w:val="000000" w:themeColor="text1"/>
          <w:sz w:val="24"/>
          <w:szCs w:val="24"/>
        </w:rPr>
      </w:pPr>
      <w:r>
        <w:rPr>
          <w:rFonts w:ascii="Calibri" w:hAnsi="Calibri" w:cs="Calibri"/>
          <w:color w:val="000000" w:themeColor="text1"/>
          <w:sz w:val="24"/>
          <w:szCs w:val="24"/>
          <w:lang w:val="kn"/>
        </w:rPr>
        <w:t>NHS ಹೊಂದಿರುವ ಮೂಲ ದಾಖಲೆಗಳನ್ನು ತೆಗೆದುಹಾಕುವುದು ಮತ್ತು GenOMICC ನಲ್ಲಿನ ನಿಮ್ಮ ಭಾಗವಹಿಸುವಿಕೆಯು NHS ಜೊತೆಗೆ ಉಳಿಯುತ್ತದೆ ಎಂಬುದನ್ನು ದೃಢೀಕರಿಸುವ ಆಡಿಟ್ ಟ್ರೇಲ್</w:t>
      </w:r>
    </w:p>
    <w:p w14:paraId="24DBD799" w14:textId="77777777" w:rsidR="008E570F" w:rsidRDefault="008E570F" w:rsidP="00862E12">
      <w:pPr>
        <w:pStyle w:val="ListParagraph"/>
        <w:spacing w:line="240" w:lineRule="auto"/>
        <w:ind w:left="1440"/>
        <w:rPr>
          <w:rFonts w:ascii="Calibri" w:hAnsi="Calibri" w:cs="Calibri"/>
          <w:bCs/>
          <w:color w:val="000000" w:themeColor="text1"/>
          <w:sz w:val="24"/>
          <w:szCs w:val="24"/>
        </w:rPr>
      </w:pPr>
    </w:p>
    <w:p w14:paraId="44B654CB" w14:textId="169D68D8" w:rsidR="008E570F" w:rsidRPr="00862E12" w:rsidRDefault="008E570F" w:rsidP="00862E12">
      <w:pPr>
        <w:spacing w:line="240" w:lineRule="auto"/>
        <w:rPr>
          <w:rFonts w:ascii="Calibri" w:hAnsi="Calibri" w:cs="Calibri"/>
          <w:bCs/>
          <w:color w:val="000000" w:themeColor="text1"/>
          <w:sz w:val="24"/>
          <w:szCs w:val="24"/>
        </w:rPr>
      </w:pPr>
      <w:r>
        <w:rPr>
          <w:rFonts w:ascii="Calibri" w:hAnsi="Calibri" w:cs="Calibri"/>
          <w:color w:val="000000" w:themeColor="text1"/>
          <w:sz w:val="24"/>
          <w:szCs w:val="24"/>
          <w:lang w:val="kn"/>
        </w:rPr>
        <w:lastRenderedPageBreak/>
        <w:t>ಸ್ಥಳೀಯ ಪ್ರಧಾನ ತನಿಖಾಧಿಕಾರಿ ಅಥವಾ ಅಧ್ಯಯನ ಸಂಯೋಜಕರನ್ನು ಸಂಪರ್ಕಿಸಿ ಮತ್ತು ನೀವು ಒಪ್ಪಿಗೆಯನ್ನು ಹಿಂತೆಗೆದುಕೊಳ್ಳಲು ನಿರ್ಧರಿಸಿದರೆ ಅವರಿಗೆ ತಿಳಿಸಿ. ಅವುಗಳ ವಿವರಗಳನ್ನು ಕೆಳಗಿನ ಮುಂದಿನ ವಿಭಾಗದಲ್ಲಿ ನೀಡಲಾಗಿದೆ.</w:t>
      </w:r>
    </w:p>
    <w:p w14:paraId="6B29B495" w14:textId="77777777" w:rsidR="0018364C" w:rsidRPr="008768ED" w:rsidRDefault="0018364C" w:rsidP="00F25DB8">
      <w:pPr>
        <w:pStyle w:val="Heading3"/>
        <w:rPr>
          <w:color w:val="000000" w:themeColor="text1"/>
        </w:rPr>
      </w:pPr>
      <w:r>
        <w:rPr>
          <w:color w:val="000000" w:themeColor="text1"/>
          <w:lang w:val="kn"/>
        </w:rPr>
        <w:t>ನನಗೆ ಯಾವುದೇ ಸಮಸ್ಯೆಗಳಿದ್ದರೆ ಅಥವಾ ಅಧ್ಯಯನದ ಕುರಿತು ಹೆಚ್ಚಿನ ಮಾಹಿತಿ ಬೇಕಾದರೆ ಏನು ಮಾಡಬೇಕು?</w:t>
      </w:r>
    </w:p>
    <w:p w14:paraId="6864EBC3" w14:textId="77777777" w:rsidR="00E03650" w:rsidRPr="008768ED" w:rsidRDefault="0018364C" w:rsidP="0018364C">
      <w:pPr>
        <w:pStyle w:val="BodyText"/>
        <w:rPr>
          <w:color w:val="000000" w:themeColor="text1"/>
        </w:rPr>
      </w:pPr>
      <w:r>
        <w:rPr>
          <w:color w:val="000000" w:themeColor="text1"/>
          <w:lang w:val="kn"/>
        </w:rPr>
        <w:t xml:space="preserve">ಅಧ್ಯಯನದ ಕುರಿತು ಹೆಚ್ಚಿನ ಮಾಹಿತಿ ಬೇಕಾದರೆ ನೀವು ಸ್ಥಳೀಯ ಮುಂದಾಳತ್ವದ ತನಿಖಾಧಿಕಾರಿಯನ್ನು, </w:t>
      </w:r>
      <w:r w:rsidRPr="00033683">
        <w:rPr>
          <w:color w:val="000000" w:themeColor="text1"/>
          <w:highlight w:val="yellow"/>
          <w:lang w:val="kn"/>
        </w:rPr>
        <w:t>[local_lead_investigator_name</w:t>
      </w:r>
      <w:r>
        <w:rPr>
          <w:color w:val="000000" w:themeColor="text1"/>
          <w:lang w:val="kn"/>
        </w:rPr>
        <w:t xml:space="preserve">], ಅಥವಾ ಅಧ್ಯಯನ ಸಂಯೋಜಕರಾದ, </w:t>
      </w:r>
      <w:r w:rsidRPr="00033683">
        <w:rPr>
          <w:color w:val="000000" w:themeColor="text1"/>
          <w:highlight w:val="yellow"/>
          <w:lang w:val="kn"/>
        </w:rPr>
        <w:t>[study_coordinator_name]</w:t>
      </w:r>
      <w:r>
        <w:rPr>
          <w:color w:val="000000" w:themeColor="text1"/>
          <w:lang w:val="kn"/>
        </w:rPr>
        <w:t xml:space="preserve"> ಅವರನ್ನು ಈ ಫೋನ್ ಸಂಖ್ಯೆಯ ಮೂಲಕ</w:t>
      </w:r>
      <w:r w:rsidRPr="00033683">
        <w:rPr>
          <w:color w:val="000000" w:themeColor="text1"/>
          <w:highlight w:val="yellow"/>
          <w:lang w:val="kn"/>
        </w:rPr>
        <w:t>: [study_coordinator_phone_number</w:t>
      </w:r>
      <w:r>
        <w:rPr>
          <w:color w:val="000000" w:themeColor="text1"/>
          <w:lang w:val="kn"/>
        </w:rPr>
        <w:t xml:space="preserve">] ಅಥವಾ ಇಮೇಲ್ </w:t>
      </w:r>
      <w:r w:rsidRPr="00033683">
        <w:rPr>
          <w:color w:val="000000" w:themeColor="text1"/>
          <w:highlight w:val="yellow"/>
          <w:lang w:val="kn"/>
        </w:rPr>
        <w:t>[study_coordinator_email_address</w:t>
      </w:r>
      <w:r>
        <w:rPr>
          <w:color w:val="000000" w:themeColor="text1"/>
          <w:lang w:val="kn"/>
        </w:rPr>
        <w:t>] ಮೂಲಕ ಸಂಪರ್ಕಿಸಬಹುದು</w:t>
      </w:r>
    </w:p>
    <w:p w14:paraId="6D0F7D62" w14:textId="2B565FA2" w:rsidR="0018364C" w:rsidRPr="008768ED" w:rsidRDefault="0018364C" w:rsidP="0018364C">
      <w:pPr>
        <w:pStyle w:val="BodyText"/>
        <w:rPr>
          <w:color w:val="000000" w:themeColor="text1"/>
        </w:rPr>
      </w:pPr>
      <w:r>
        <w:rPr>
          <w:color w:val="000000" w:themeColor="text1"/>
          <w:lang w:val="kn"/>
        </w:rPr>
        <w:t xml:space="preserve">ಅಧ್ಯಯನ ತಂಡದಿಂದ ಸ್ವತಂತ್ರವಾಗಿ ಯಾರೊಂದಿಗಾದರೂ ಈ ಅಧ್ಯಯನದ ಬಗ್ಗೆ ಚರ್ಚಿಸಲು ನೀವು ಬಯಸಿದರೆ, ದಯವಿಟ್ಟು ಸಂಪರ್ಕಿಸಿ: ಡೇವಿಡ್ ಡೋರ್​ವಾರ್ಡ್ ಫೋನ್ ಸಂಖ್ಯೆ: 0131 650 1000 ಅಥವಾ ಇಮೇಲ್: </w:t>
      </w:r>
      <w:r>
        <w:rPr>
          <w:color w:val="000000" w:themeColor="text1"/>
          <w:u w:val="single"/>
          <w:lang w:val="kn"/>
        </w:rPr>
        <w:t>David.dorward@ed.ac.uk</w:t>
      </w:r>
    </w:p>
    <w:p w14:paraId="62B7E24D" w14:textId="77777777" w:rsidR="003106C4" w:rsidRPr="003106C4" w:rsidRDefault="44714E66" w:rsidP="003106C4">
      <w:pPr>
        <w:pStyle w:val="BodyText"/>
        <w:rPr>
          <w:rFonts w:ascii="Calibri" w:eastAsia="Calibri" w:hAnsi="Calibri" w:cs="Calibri"/>
          <w:color w:val="000000" w:themeColor="text1"/>
        </w:rPr>
      </w:pPr>
      <w:r>
        <w:rPr>
          <w:rFonts w:ascii="Nirmala UI" w:eastAsia="Calibri" w:hAnsi="Nirmala UI" w:cs="Nirmala UI"/>
          <w:color w:val="000000" w:themeColor="text1"/>
          <w:lang w:val="kn"/>
        </w:rPr>
        <w:t>ಅಧ್ಯಯನದ</w:t>
      </w:r>
      <w:r>
        <w:rPr>
          <w:rFonts w:ascii="Calibri" w:eastAsia="Calibri" w:hAnsi="Calibri" w:cs="Calibri"/>
          <w:color w:val="000000" w:themeColor="text1"/>
          <w:lang w:val="kn"/>
        </w:rPr>
        <w:t xml:space="preserve"> </w:t>
      </w:r>
      <w:r>
        <w:rPr>
          <w:rFonts w:ascii="Nirmala UI" w:eastAsia="Calibri" w:hAnsi="Nirmala UI" w:cs="Nirmala UI"/>
          <w:color w:val="000000" w:themeColor="text1"/>
          <w:lang w:val="kn"/>
        </w:rPr>
        <w:t>ಬಗ್ಗೆ</w:t>
      </w:r>
      <w:r>
        <w:rPr>
          <w:rFonts w:ascii="Calibri" w:eastAsia="Calibri" w:hAnsi="Calibri" w:cs="Calibri"/>
          <w:color w:val="000000" w:themeColor="text1"/>
          <w:lang w:val="kn"/>
        </w:rPr>
        <w:t xml:space="preserve"> </w:t>
      </w:r>
      <w:r>
        <w:rPr>
          <w:rFonts w:ascii="Nirmala UI" w:eastAsia="Calibri" w:hAnsi="Nirmala UI" w:cs="Nirmala UI"/>
          <w:color w:val="000000" w:themeColor="text1"/>
          <w:lang w:val="kn"/>
        </w:rPr>
        <w:t>ದೂರು</w:t>
      </w:r>
      <w:r>
        <w:rPr>
          <w:rFonts w:ascii="Calibri" w:eastAsia="Calibri" w:hAnsi="Calibri" w:cs="Calibri"/>
          <w:color w:val="000000" w:themeColor="text1"/>
          <w:lang w:val="kn"/>
        </w:rPr>
        <w:t xml:space="preserve"> </w:t>
      </w:r>
      <w:r>
        <w:rPr>
          <w:rFonts w:ascii="Nirmala UI" w:eastAsia="Calibri" w:hAnsi="Nirmala UI" w:cs="Nirmala UI"/>
          <w:color w:val="000000" w:themeColor="text1"/>
          <w:lang w:val="kn"/>
        </w:rPr>
        <w:t>ನೀಡಲು</w:t>
      </w:r>
      <w:r>
        <w:rPr>
          <w:rFonts w:ascii="Calibri" w:eastAsia="Calibri" w:hAnsi="Calibri" w:cs="Calibri"/>
          <w:color w:val="000000" w:themeColor="text1"/>
          <w:lang w:val="kn"/>
        </w:rPr>
        <w:t xml:space="preserve"> </w:t>
      </w:r>
      <w:r>
        <w:rPr>
          <w:rFonts w:ascii="Nirmala UI" w:eastAsia="Calibri" w:hAnsi="Nirmala UI" w:cs="Nirmala UI"/>
          <w:color w:val="000000" w:themeColor="text1"/>
          <w:lang w:val="kn"/>
        </w:rPr>
        <w:t>ನೀವು</w:t>
      </w:r>
      <w:r>
        <w:rPr>
          <w:rFonts w:ascii="Calibri" w:eastAsia="Calibri" w:hAnsi="Calibri" w:cs="Calibri"/>
          <w:color w:val="000000" w:themeColor="text1"/>
          <w:lang w:val="kn"/>
        </w:rPr>
        <w:t xml:space="preserve"> </w:t>
      </w:r>
      <w:r>
        <w:rPr>
          <w:rFonts w:ascii="Nirmala UI" w:eastAsia="Calibri" w:hAnsi="Nirmala UI" w:cs="Nirmala UI"/>
          <w:color w:val="000000" w:themeColor="text1"/>
          <w:lang w:val="kn"/>
        </w:rPr>
        <w:t>ಬಯಸಿದರೆ</w:t>
      </w:r>
      <w:r>
        <w:rPr>
          <w:rFonts w:ascii="Calibri" w:eastAsia="Calibri" w:hAnsi="Calibri" w:cs="Calibri"/>
          <w:color w:val="000000" w:themeColor="text1"/>
          <w:lang w:val="kn"/>
        </w:rPr>
        <w:t xml:space="preserve">, </w:t>
      </w:r>
      <w:r>
        <w:rPr>
          <w:rFonts w:ascii="Nirmala UI" w:eastAsia="Calibri" w:hAnsi="Nirmala UI" w:cs="Nirmala UI"/>
          <w:color w:val="000000" w:themeColor="text1"/>
          <w:lang w:val="kn"/>
        </w:rPr>
        <w:t>ದಯವಿಟ್ಟು</w:t>
      </w:r>
      <w:r>
        <w:rPr>
          <w:rFonts w:ascii="Calibri" w:eastAsia="Calibri" w:hAnsi="Calibri" w:cs="Calibri"/>
          <w:color w:val="000000" w:themeColor="text1"/>
          <w:lang w:val="kn"/>
        </w:rPr>
        <w:t xml:space="preserve"> </w:t>
      </w:r>
      <w:r>
        <w:rPr>
          <w:rFonts w:ascii="Nirmala UI" w:eastAsia="Calibri" w:hAnsi="Nirmala UI" w:cs="Nirmala UI"/>
          <w:color w:val="000000" w:themeColor="text1"/>
          <w:lang w:val="kn"/>
        </w:rPr>
        <w:t>ಸಂಪರ್ಕಿಸಿ</w:t>
      </w:r>
      <w:r w:rsidRPr="00033683">
        <w:rPr>
          <w:rFonts w:ascii="Calibri" w:eastAsia="Calibri" w:hAnsi="Calibri" w:cs="Calibri"/>
          <w:color w:val="000000" w:themeColor="text1"/>
          <w:highlight w:val="yellow"/>
          <w:lang w:val="kn"/>
        </w:rPr>
        <w:t xml:space="preserve">: </w:t>
      </w:r>
      <w:r w:rsidR="003106C4" w:rsidRPr="00033683">
        <w:rPr>
          <w:rFonts w:ascii="Calibri" w:eastAsia="Calibri" w:hAnsi="Calibri" w:cs="Calibri"/>
          <w:color w:val="000000" w:themeColor="text1"/>
          <w:highlight w:val="yellow"/>
        </w:rPr>
        <w:t>[Enter local patient experience team or complaint contact information / Patient Advice and Liaison Service (PALS) details]</w:t>
      </w:r>
    </w:p>
    <w:p w14:paraId="048F690D" w14:textId="4371993C" w:rsidR="002309B3" w:rsidRPr="008768ED" w:rsidRDefault="002309B3" w:rsidP="003106C4">
      <w:pPr>
        <w:pStyle w:val="BodyText"/>
        <w:rPr>
          <w:caps/>
          <w:color w:val="000000" w:themeColor="text1"/>
          <w:spacing w:val="15"/>
          <w:szCs w:val="22"/>
        </w:rPr>
      </w:pPr>
      <w:r>
        <w:rPr>
          <w:color w:val="000000" w:themeColor="text1"/>
          <w:lang w:val="kn"/>
        </w:rPr>
        <w:br w:type="page"/>
      </w:r>
    </w:p>
    <w:p w14:paraId="6CA6E0AC" w14:textId="53EEA07B" w:rsidR="0018364C" w:rsidRPr="008768ED" w:rsidRDefault="0018364C" w:rsidP="00D04472">
      <w:pPr>
        <w:pStyle w:val="Heading2"/>
        <w:rPr>
          <w:color w:val="000000" w:themeColor="text1"/>
        </w:rPr>
      </w:pPr>
      <w:r>
        <w:rPr>
          <w:rFonts w:ascii="Nirmala UI" w:hAnsi="Nirmala UI" w:cs="Nirmala UI"/>
          <w:color w:val="000000" w:themeColor="text1"/>
          <w:lang w:val="kn"/>
        </w:rPr>
        <w:lastRenderedPageBreak/>
        <w:t>ಸ</w:t>
      </w:r>
      <w:r>
        <w:rPr>
          <w:color w:val="000000" w:themeColor="text1"/>
          <w:lang w:val="kn"/>
        </w:rPr>
        <w:t>ಾಮಾನ್ಯ ಡೇಟಾ ಸಂರಕ್ಷಣಾ ನಿಯಂತ್ರಣ (GDPR) ಭಾಗವಹಿಸುವವರ ಮಾಹಿತಿ</w:t>
      </w:r>
    </w:p>
    <w:p w14:paraId="5932A046" w14:textId="1B19DAB0" w:rsidR="0018364C" w:rsidRPr="008768ED" w:rsidRDefault="4DCCB374" w:rsidP="3A48E3AA">
      <w:pPr>
        <w:rPr>
          <w:color w:val="000000" w:themeColor="text1"/>
        </w:rPr>
      </w:pPr>
      <w:r>
        <w:rPr>
          <w:rFonts w:ascii="Calibri" w:hAnsi="Calibri"/>
          <w:color w:val="000000" w:themeColor="text1"/>
          <w:szCs w:val="22"/>
          <w:lang w:val="kn"/>
        </w:rPr>
        <w:t>UK ಸಾಮಾನ್ಯ ಡೇಟಾ ಸಂರಕ್ಷಣಾ ನಿಯಂತ್ರಣ (UK GDPR),</w:t>
      </w:r>
      <w:r>
        <w:rPr>
          <w:rFonts w:ascii="Calibri" w:hAnsi="Calibri"/>
          <w:color w:val="000000" w:themeColor="text1"/>
          <w:sz w:val="24"/>
          <w:szCs w:val="24"/>
          <w:lang w:val="kn"/>
        </w:rPr>
        <w:t xml:space="preserve"> </w:t>
      </w:r>
      <w:r>
        <w:rPr>
          <w:rFonts w:ascii="Calibri" w:hAnsi="Calibri"/>
          <w:color w:val="000000" w:themeColor="text1"/>
          <w:szCs w:val="22"/>
          <w:lang w:val="kn"/>
        </w:rPr>
        <w:t>ಡೇಟಾ ಸಂರಕ್ಷಣಾ ಕಾಯ್ದೆ 2018 ರ ಪ್ರಕಾರ ರೂಪಿಸಲಾಗಿದೆ</w:t>
      </w:r>
      <w:r>
        <w:rPr>
          <w:color w:val="000000" w:themeColor="text1"/>
          <w:lang w:val="kn"/>
        </w:rPr>
        <w:t>, UK ಯಲ್ಲಿ ವೈಯಕ್ತಿಕ ಡೇಟಾದ ಪ್ರಕ್ರಿಯೆಗೊಳಿಸುವಿಕೆಯನ್ನು (ಇರಿಸಿಕೊಳ್ಳುವಿಕೆ ಅಥವಾ ಬಳಕೆ) ನಿಯಂತ್ರಿಸುತ್ತದೆ. ನೀವು ಪ್ರಸ್ತುತ ಈ ಕ್ಲಿನಿಕಲ್ ಸಂಶೋಧನಾ ಅಧ್ಯಯನದಲ್ಲಿ ಭಾಗಿಯಾಗಿರುವ ಕಾರಣ ಇದನ್ನು ನೀವು ಸ್ವೀಕರಿಸುತ್ತಿದ್ದೀರಿ. ಕೆಳಗಿನ ಮಾಹಿತಿಯು ನಿಮ್ಮ ಬಗ್ಗೆ ಯಾವ ಡೇಟಾವನ್ನು ಇರಿಸಿಕೊಳ್ಳಲಾಗಿದೆ ಮತ್ತು ಅದನ್ನು ಯಾರು ಹೊಂದಿದ್ದಾರೆ ಅಥವಾ ಸಂಗ್ರಹಿಸುತ್ತಾರೆ ಎಂಬುದನ್ನು ವಿವರಿಸುತ್ತದೆ.</w:t>
      </w:r>
    </w:p>
    <w:p w14:paraId="7579D18E" w14:textId="77777777" w:rsidR="0045736D" w:rsidRPr="008768ED" w:rsidRDefault="0045736D" w:rsidP="00D04472">
      <w:pPr>
        <w:rPr>
          <w:color w:val="000000" w:themeColor="text1"/>
        </w:rPr>
      </w:pPr>
    </w:p>
    <w:p w14:paraId="063B807D" w14:textId="41BC724D" w:rsidR="0018364C" w:rsidRPr="008768ED" w:rsidRDefault="0018364C" w:rsidP="00D04472">
      <w:pPr>
        <w:rPr>
          <w:color w:val="000000" w:themeColor="text1"/>
        </w:rPr>
      </w:pPr>
      <w:r>
        <w:rPr>
          <w:color w:val="000000" w:themeColor="text1"/>
          <w:lang w:val="kn"/>
        </w:rPr>
        <w:t>ಯುನೈಟೆಡ್ ಕಿಂಗ್​ಡಮ್​ಪ್ರಧಾನ ಸ್ಥಳವಾಗಿರುವ ಈ ಅಧ್ಯಯನಕ್ಕೆ ಎಡಿನ್​ಬರ್ಗ್ ವಿಶ್ವವಿದ್ಯಾಲಯ ಮತ್ತು NHS ಲೋಥಿಯನ್ ಸಹ-ಪ್ರಾಯೋಜಕರಾಗಿದ್ದಾರೆ. ಈ ಅಧ್ಯಯನವನ್ನು ಕೈಗೊಳ್ಳಲು ನಾವು ನಿಮ್ಮಿಂದ ಮತ್ತು/ಅಥವಾ ನಿಮ್ಮ ವೈದ್ಯಕೀಯ ದಾಖಲೆಗಳಿಂದ ಮಾಹಿತಿಯನ್ನು ಬಳಸುತ್ತೇವೆ ಮತ್ತು ಈ ಅಧ್ಯಯನಕ್ಕೆ ಡೇಟಾ ನಿಯಂತ್ರಕರಾಗಿ ಕಾರ್ಯನಿರ್ವಹಿಸುತ್ತೇವೆ. ಇದರರ್ಥ ನಿಮ್ಮ ಮಾಹಿತಿಯನ್ನು ನೋಡಿಕೊಳ್ಳುವುದು ಮತ್ತು ಅದನ್ನು ಸರಿಯಾಗಿ ಬಳಸುವುದು ನಮ್ಮ ಜವಾಬ್ದಾರಿಯಾಗಿದೆ. ಅಧ್ಯಯನ ಮುಗಿದ ನಂತರ ಸಹ-ಪ್ರಾಯೋಜಕರು ನಿಮ್ಮ ಬಗ್ಗೆ ಗುರುತಿಸಬಹುದಾದ ಮಾಹಿತಿಯನ್ನು 5 ವರ್ಷಗಳವರೆಗೆ ಇರಿಸಿಕೊಳ್ಳುತ್ತಾರೆ.</w:t>
      </w:r>
    </w:p>
    <w:p w14:paraId="33BCF3D5" w14:textId="77777777" w:rsidR="0018364C" w:rsidRPr="008768ED" w:rsidRDefault="0018364C" w:rsidP="00D04472">
      <w:pPr>
        <w:rPr>
          <w:color w:val="000000" w:themeColor="text1"/>
        </w:rPr>
      </w:pPr>
      <w:r>
        <w:rPr>
          <w:color w:val="000000" w:themeColor="text1"/>
          <w:lang w:val="kn"/>
        </w:rPr>
        <w:t>ಸಂಶೋಧನೆಯು ವಿಶ್ವಾಸಾರ್ಹ ಮತ್ತು ನಿಖರವಾಗಿರಲು ನಾವು ನಿಮ್ಮ ಮಾಹಿತಿಯನ್ನು ನಿರ್ದಿಷ್ಟ ರೀತಿಯಲ್ಲಿ ನಿರ್ವಹಿಸಬೇಕಾಗಿರುವುದರಿಂದ, ನಿಮ್ಮ ಮಾಹಿತಿಯನ್ನು ಪ್ರವೇಶಿಸಲು, ಬದಲಾಯಿಸಲು ಅಥವಾ ಸ್ಥಳಾಂತರಿಸಲು ಇರುವ ನಿಮ್ಮ ಹಕ್ಕುಗಳು ಸೀಮಿತವಾಗಿವೆ. ನೀವು ಅಧ್ಯಯನದಿಂದ ಹಿಂದೆ ಸರಿದರೆ, ನಾವು ಈಗಾಗಲೇ ಪಡೆದುಕೊಂಡಿರುವ ನಿಮ್ಮ ಕುರಿತ ಮಾಹಿತಿಯನ್ನು ನಾವು ಇರಿಸಿಕೊಳ್ಳುತ್ತೇವೆ. ನಿಮ್ಮ ಹಕ್ಕುಗಳನ್ನು ರಕ್ಷಿಸಲು, ನಾವು ಸಾಧ್ಯವಾದಷ್ಟು ಕನಿಷ್ಠ ವೈಯಕ್ತಿಕವಾಗಿ-ಗುರುತಿಸಬಹುದಾದ ಮಾಹಿತಿಯನ್ನು ಬಳಸುತ್ತೇವೆ.</w:t>
      </w:r>
    </w:p>
    <w:p w14:paraId="72E30399" w14:textId="77777777" w:rsidR="0018364C" w:rsidRPr="008768ED" w:rsidRDefault="0018364C" w:rsidP="00125744">
      <w:pPr>
        <w:pStyle w:val="Heading3"/>
        <w:rPr>
          <w:color w:val="000000" w:themeColor="text1"/>
        </w:rPr>
      </w:pPr>
      <w:r>
        <w:rPr>
          <w:color w:val="000000" w:themeColor="text1"/>
          <w:lang w:val="kn"/>
        </w:rPr>
        <w:t>ವೈಯಕ್ತಿಕ ಡೇಟಾವನ್ನು ನೇರವಾಗಿ ಉದಾ: ಮೌಖಿಕವಾಗಿ, ಪ್ರಶ್ನಾವಳಿಯಲ್ಲಿ ಅಥವಾ ನಿಮ್ಮ ಆರೈಕೆ ನೀಡುಗರ ಮೂಲಕ ಒದಗಿಸುವುದು.</w:t>
      </w:r>
    </w:p>
    <w:p w14:paraId="0A0E00E4" w14:textId="12D4A16E" w:rsidR="0018364C" w:rsidRPr="008768ED" w:rsidRDefault="007664F1" w:rsidP="00A8388F">
      <w:pPr>
        <w:rPr>
          <w:color w:val="000000" w:themeColor="text1"/>
        </w:rPr>
      </w:pPr>
      <w:r w:rsidRPr="007664F1">
        <w:rPr>
          <w:color w:val="000000" w:themeColor="text1"/>
        </w:rPr>
        <w:t>[</w:t>
      </w:r>
      <w:r w:rsidRPr="00033683">
        <w:rPr>
          <w:color w:val="000000" w:themeColor="text1"/>
          <w:highlight w:val="yellow"/>
        </w:rPr>
        <w:t>NHS site name]</w:t>
      </w:r>
      <w:r w:rsidR="0018364C">
        <w:rPr>
          <w:color w:val="000000" w:themeColor="text1"/>
          <w:lang w:val="kn"/>
        </w:rPr>
        <w:t xml:space="preserve"> ಸಂಶೋಧನಾ ಅಧ್ಯಯನದ ಕುರಿತು ನಿಮ್ಮನ್ನು ಸಂಪರ್ಕಿಸಲು ನಿಮ್ಮ ಹೆಸರು, NHS ಸಂಖ್ಯೆ ಮತ್ತು ಸಂಪರ್ಕ ವಿವರಗಳನ್ನು ಇಟ್ಟುಕೊಳ್ಳುತ್ತದೆ ಮತ್ತು ನಿಮ್ಮ ಆರೈಕೆಗಾಗಿ ಮತ್ತು ಅಧ್ಯಯನದ ಗುಣಮಟ್ಟವನ್ನು ಮೇಲ್ವಿಚಾರಣೆ ಮಾಡಲು ಅಧ್ಯಯನದ ಕುರಿತು ಸಂಬಂಧಿಸಿದ ಮಾಹಿತಿಯನ್ನು ದಾಖಲಿಸಲಾಗಿದೆ ಎಂದು ಖಚಿತಪಡಿಸುತ್ತದೆ. ಎಡಿನ್​ಬರ್ಗ್ ವಿಶ್ವವಿದ್ಯಾಲಯ ಮತ್ತು NHS ಲೋಥಿಯನ್ ಮತ್ತು ನಿಯಂತ್ರಕ ಸಂಸ್ಥೆಗಳ ವ್ಯಕ್ತಿಗಳು ಸಂಶೋಧನಾ ಅಧ್ಯಯನದ ನಿಖರತೆಯನ್ನು ಪರಿಶೀಲಿಸಲು ನಿಮ್ಮ ವೈದ್ಯಕೀಯ ಮತ್ತು ಸಂಶೋಧನಾ ದಾಖಲೆಗಳನ್ನು ನೋಡಬಹುದು. </w:t>
      </w:r>
      <w:r w:rsidR="00A8388F" w:rsidRPr="00033683">
        <w:rPr>
          <w:color w:val="000000" w:themeColor="text1"/>
          <w:highlight w:val="yellow"/>
        </w:rPr>
        <w:t>[NHS site name]</w:t>
      </w:r>
      <w:r w:rsidR="0018364C">
        <w:rPr>
          <w:color w:val="000000" w:themeColor="text1"/>
          <w:lang w:val="kn"/>
        </w:rPr>
        <w:t xml:space="preserve"> ಈ ವಿವರಗಳನ್ನು ನಿಮ್ಮಿಂದ ಮತ್ತು ನಿಮ್ಮ ವೈದ್ಯಕೀಯ ದಾಖಲೆಗಳಿಂದ ಸಂಗ್ರಹಿಸಿದ ಮಾಹಿತಿಯೊಂದಿಗೆ ಎಡಿನ್​ಬರ್ಗ್ ವಿಶ್ವವಿದ್ಯಾಲಯ ಮತ್ತು NHS ಲೋಥಿಯನ್​ಗೆ ರವಾನಿಸುತ್ತದೆ. ಅಧ್ಯಯನ ಅನುಸರಣೆ ಅಥವಾ ಡೇಟಾ ಸಂಗ್ರಹ ಪ್ರಕ್ರಿಯೆಯ ಆಡಿಟ್ ಕುರಿತು ನಿಮ್ಮನ್ನು ಸಂಪರ್ಕಿಸಬೇಕಾದ ಎಡಿನ್​ಬರ್ಗ್ ವಿಶ್ವವಿದ್ಯಾಲಯ ಮತ್ತು NHS ಲೋಥಿಯನ್​ನಲ್ಲಿರುವ ಅಂತಹ ಜನರು ಮಾತ್ರ ನಿಮ್ಮನ್ನು ಗುರುತಿಸುವ ಮಾಹಿತಿಗೆ ಪ್ರವೇಶವನ್ನು ಹೊಂದಿರುತ್ತಾರೆ.</w:t>
      </w:r>
    </w:p>
    <w:p w14:paraId="235AF2C3" w14:textId="4738B0ED" w:rsidR="00D04472" w:rsidRPr="008768ED" w:rsidRDefault="008E39CB" w:rsidP="008E39CB">
      <w:pPr>
        <w:rPr>
          <w:color w:val="000000" w:themeColor="text1"/>
        </w:rPr>
      </w:pPr>
      <w:r w:rsidRPr="008E39CB">
        <w:rPr>
          <w:color w:val="000000" w:themeColor="text1"/>
        </w:rPr>
        <w:t>[</w:t>
      </w:r>
      <w:r w:rsidRPr="00033683">
        <w:rPr>
          <w:color w:val="000000" w:themeColor="text1"/>
          <w:highlight w:val="yellow"/>
        </w:rPr>
        <w:t>NHS site name]</w:t>
      </w:r>
      <w:r w:rsidR="0018364C">
        <w:rPr>
          <w:color w:val="000000" w:themeColor="text1"/>
          <w:lang w:val="kn"/>
        </w:rPr>
        <w:t xml:space="preserve"> ಈ ಅಧ್ಯಯನದಿಂದ ಪಡೆದ ನಿಮ್ಮ ಕುರಿತ ಗುರುತಿಸಬಹುದಾದ ಮಾಹಿತಿಯನ್ನು ಅಧ್ಯಯನ ಮುಗಿದ ನಂತರ 5 ವರ್ಷಗಳವರೆಗೆ ಇರಿಸಿಕೊಳ್ಳುತ್ತದೆ.</w:t>
      </w:r>
    </w:p>
    <w:p w14:paraId="2D0B113F" w14:textId="29AE6B66" w:rsidR="0018364C" w:rsidRPr="008768ED" w:rsidRDefault="0018364C" w:rsidP="00D04472">
      <w:pPr>
        <w:rPr>
          <w:color w:val="000000" w:themeColor="text1"/>
        </w:rPr>
      </w:pPr>
      <w:r>
        <w:rPr>
          <w:color w:val="000000" w:themeColor="text1"/>
          <w:lang w:val="kn"/>
        </w:rPr>
        <w:t>ಪರೋಕ್ಷವಾಗಿ ವೈಯಕ್ತಿಕ ಡೇಟಾವನ್ನು ಒದಗಿಸುವುದು, ಉದಾ: ನಿಮ್ಮ ವೈದ್ಯಕೀಯ ದಾಖಲೆಗಳಿಂದ</w:t>
      </w:r>
    </w:p>
    <w:p w14:paraId="1CA17AE0" w14:textId="7A6A36EE" w:rsidR="0018364C" w:rsidRPr="008768ED" w:rsidRDefault="0018364C" w:rsidP="008E39CB">
      <w:pPr>
        <w:rPr>
          <w:color w:val="000000" w:themeColor="text1"/>
        </w:rPr>
      </w:pPr>
      <w:r>
        <w:rPr>
          <w:color w:val="000000" w:themeColor="text1"/>
          <w:lang w:val="kn"/>
        </w:rPr>
        <w:t xml:space="preserve">ಈ ಸಂಶೋಧನಾ ಅಧ್ಯಯನಕ್ಕಾಗಿ ಎಡಿನ್​ಬರ್ಗ್ ವಿಶ್ವವಿದ್ಯಾಲಯ ಮತ್ತು NHS ಲೋಥಿಯನ್ ನಿಮ್ಮ ಕುರಿತ ಮಾಹಿತಿಯನ್ನು </w:t>
      </w:r>
      <w:r w:rsidR="008E39CB" w:rsidRPr="00033683">
        <w:rPr>
          <w:color w:val="000000" w:themeColor="text1"/>
          <w:highlight w:val="yellow"/>
        </w:rPr>
        <w:t>[NHS site name]</w:t>
      </w:r>
      <w:r>
        <w:rPr>
          <w:color w:val="000000" w:themeColor="text1"/>
          <w:lang w:val="kn"/>
        </w:rPr>
        <w:t xml:space="preserve"> ನಿಂದ ಸಂಗ್ರಹಿಸುತ್ತವೆ. ಈ ಮಾಹಿತಿಯು ನಿಮ್ಮ ಹೆಸರು/ NHS ಸಂಖ್ಯೆ/ ಸಂಪರ್ಕ ವಿವರಗಳು ಮತ್ತು ಆರೋಗ್ಯ ಮಾಹಿತಿಯನ್ನು ಒಳಗೊಂಡಿರುತ್ತದೆ, ಇದನ್ನು ಮಾಹಿತಿಯ ವಿಶೇಷ ವರ್ಗವೆಂದು ಪರಿಗಣಿಸಲಾಗುತ್ತದೆ. ಅನ್ವಯಿಸುವಲ್ಲಿ ನಿಮ್ಮ ವೈದ್ಯಕೀಯ ದಾಖಲೆಗಳನ್ನು ಪ್ರವೇಶಿಸಲು ಮತ್ತು ಅಧ್ಯಯನದ ಅನುಸರಣೆಗೆ ನಾವು ಈ ಮಾಹಿತಿಯನ್ನು ಬಳಸುತ್ತೇವೆ.</w:t>
      </w:r>
    </w:p>
    <w:p w14:paraId="79F3A6CF" w14:textId="77777777" w:rsidR="0018364C" w:rsidRPr="008768ED" w:rsidRDefault="0018364C" w:rsidP="00125744">
      <w:pPr>
        <w:pStyle w:val="Heading3"/>
        <w:rPr>
          <w:color w:val="000000" w:themeColor="text1"/>
        </w:rPr>
      </w:pPr>
      <w:r>
        <w:rPr>
          <w:color w:val="000000" w:themeColor="text1"/>
          <w:lang w:val="kn"/>
        </w:rPr>
        <w:t>ಭವಿಷ್ಯದ ಸಂಶೋಧನೆಗಾಗಿ ಡೇಟಾ ಬಳಕೆ</w:t>
      </w:r>
    </w:p>
    <w:p w14:paraId="13533F53" w14:textId="15C213A9" w:rsidR="0018364C" w:rsidRPr="008768ED" w:rsidRDefault="0018364C" w:rsidP="00D04472">
      <w:pPr>
        <w:rPr>
          <w:b/>
          <w:color w:val="000000" w:themeColor="text1"/>
        </w:rPr>
      </w:pPr>
      <w:r>
        <w:rPr>
          <w:color w:val="000000" w:themeColor="text1"/>
          <w:lang w:val="kn"/>
        </w:rPr>
        <w:lastRenderedPageBreak/>
        <w:t xml:space="preserve">ನೀವು ಸಂಶೋಧನಾ ಅಧ್ಯಯನದಲ್ಲಿ ಭಾಗವಹಿಸಲು ಒಪ್ಪಿಕೊಂಡಾಗ, ನಿಮ್ಮ ಆರೋಗ್ಯ ಮತ್ತು ಆರೈಕೆಯ ಬಗ್ಗೆ ಮಾಹಿತಿಯನ್ನು ಈ ಸಂಸ್ಥೆಯಲ್ಲಿ ಮತ್ತು ಇತರ ಸಂಸ್ಥೆಗಳಲ್ಲಿ ಇತರ ಸಂಶೋಧನಾ ಅಧ್ಯಯನಗಳನ್ನು ನಡೆಸುತ್ತಿರುವ ಸಂಶೋಧಕರಿಗೆ ಒದಗಿಸಬಹುದು. ಈ ಸಂಸ್ಥೆಗಳು ಈ ದೇಶದಲ್ಲಿ ಅಥವಾ ವಿದೇಶದಲ್ಲಿ ಆರೋಗ್ಯ ಮತ್ತು ಆರೈಕೆ ಸಂಶೋಧನೆಯಲ್ಲಿ ತೊಡಗಿರುವ ವಿಶ್ವವಿದ್ಯಾಲಯಗಳು, NHS ಸಂಸ್ಥೆಗಳು ಅಥವಾ ಕಂಪನಿಗಳಾಗಿರಬಹುದು. ನಿಮ್ಮ ಮಾಹಿತಿಯನ್ನು ಸಂಸ್ಥೆಗಳು ಮತ್ತು ಸಂಶೋಧಕರು, ಆರೋಗ್ಯ ಮತ್ತು ಸಾಮಾಜಿಕ ಆರೈಕೆ ಸಂಶೋಧನೆಗಾಗಿನ </w:t>
      </w:r>
      <w:hyperlink r:id="rId10">
        <w:r>
          <w:rPr>
            <w:color w:val="000000" w:themeColor="text1"/>
            <w:lang w:val="kn"/>
          </w:rPr>
          <w:t xml:space="preserve">UK ನೀತಿ ಫ್ರೇಮ್​ವರ್ಕ್ </w:t>
        </w:r>
      </w:hyperlink>
      <w:hyperlink r:id="rId11">
        <w:r>
          <w:rPr>
            <w:color w:val="000000" w:themeColor="text1"/>
            <w:lang w:val="kn"/>
          </w:rPr>
          <w:t>ಅನುಸಾರವಾಗಿ ಸಂಶೋಧನೆ ನಡೆಸಲು ಮಾತ್ರ ಬಳಸುತ್ತಾರೆ</w:t>
        </w:r>
      </w:hyperlink>
      <w:hyperlink r:id="rId12">
        <w:r>
          <w:rPr>
            <w:b/>
            <w:bCs/>
            <w:color w:val="000000" w:themeColor="text1"/>
            <w:lang w:val="kn"/>
          </w:rPr>
          <w:t>.</w:t>
        </w:r>
      </w:hyperlink>
    </w:p>
    <w:p w14:paraId="23C9A04D" w14:textId="30FB43FF" w:rsidR="0045736D" w:rsidRPr="008768ED" w:rsidRDefault="0018364C" w:rsidP="0045736D">
      <w:pPr>
        <w:rPr>
          <w:color w:val="000000" w:themeColor="text1"/>
        </w:rPr>
      </w:pPr>
      <w:r>
        <w:rPr>
          <w:color w:val="000000" w:themeColor="text1"/>
          <w:lang w:val="kn"/>
        </w:rPr>
        <w:t xml:space="preserve">ನಿಮ್ಮ ಮಾಹಿತಿಯನ್ನು ಆರೋಗ್ಯ ಅಥವಾ ಆರೈಕೆಯ ಯಾವುದೇ ಅಂಶದ ಸಂಶೋಧನೆಗಾಗಿ ಬಳಸಬಹುದು ಮತ್ತು ಸಂಶೋಧಕರು, NHS ಅಥವಾ ಸರ್ಕಾರವು ಹೊಂದಿರುವ ಇತರ ಮೂಲಗಳಿಂದ ಪಡೆದ ನಿಮ್ಮ ಕುರಿತ ಮಾಹಿತಿಯೊಂದಿಗೆ ಸಂಯೋಜಿಸಬಹುದು. ಈ ಮಾಹಿತಿಯು ನಿಮ್ಮನ್ನು ಗುರುತಿಸಬಹುದಾದ ಸ್ಥಳದಲ್ಲಿ, ಮಾಹಿತಿಯನ್ನು ಯಾರು ಪ್ರವೇಶಿಸಬಹುದು ಎಂಬುದರ ಕುರಿತು ಕಟ್ಟುನಿಟ್ಟಿನ ವ್ಯವಸ್ಥೆಗಳೊಂದಿಗೆ ಮಾಹಿತಿಯನ್ನು ಸುರಕ್ಷಿತವಾಗಿ ಇರಿಸಲಾಗುತ್ತದೆ. </w:t>
      </w:r>
    </w:p>
    <w:p w14:paraId="787CC541" w14:textId="326C575E" w:rsidR="0045736D" w:rsidRPr="008768ED" w:rsidRDefault="0045736D" w:rsidP="0045736D">
      <w:pPr>
        <w:rPr>
          <w:color w:val="000000" w:themeColor="text1"/>
        </w:rPr>
      </w:pPr>
    </w:p>
    <w:p w14:paraId="493A6FD7" w14:textId="77777777" w:rsidR="0018364C" w:rsidRPr="008768ED" w:rsidRDefault="0018364C" w:rsidP="001B1E21">
      <w:pPr>
        <w:pStyle w:val="Heading3"/>
        <w:rPr>
          <w:color w:val="000000" w:themeColor="text1"/>
        </w:rPr>
      </w:pPr>
      <w:r>
        <w:rPr>
          <w:color w:val="000000" w:themeColor="text1"/>
          <w:lang w:val="kn"/>
        </w:rPr>
        <w:t>ಹೆಚ್ಚಿನ ಮಾಹಿತಿಗಾಗಿ ಸಂಪರ್ಕಿಸಿ</w:t>
      </w:r>
    </w:p>
    <w:p w14:paraId="61E16F95" w14:textId="77777777" w:rsidR="0018364C" w:rsidRPr="008768ED" w:rsidRDefault="0018364C" w:rsidP="00D04472">
      <w:pPr>
        <w:rPr>
          <w:color w:val="000000" w:themeColor="text1"/>
        </w:rPr>
      </w:pPr>
      <w:r>
        <w:rPr>
          <w:color w:val="000000" w:themeColor="text1"/>
          <w:lang w:val="kn"/>
        </w:rPr>
        <w:t xml:space="preserve"> ನಿಮ್ಮ ಮಾಹಿತಿಯನ್ನು ನಾವು ಹೇಗೆ ಬಳಸುತ್ತೇವೆ ಮತ್ತು ಹಾಗೆ ಮಾಡಲು ನಮ್ಮ ಕಾನೂನು ಆಧಾರಗಳ ಕುರಿತು ನಮ್ಮ ಗೌಪ್ಯತಾ ಸೂಚನೆಯಲ್ಲಿ ನೀವು ಇನ್ನಷ್ಟು ತಿಳಿದುಕೊಳ್ಳಬಹುದು: </w:t>
      </w:r>
      <w:hyperlink r:id="rId13">
        <w:r>
          <w:rPr>
            <w:color w:val="000000" w:themeColor="text1"/>
            <w:lang w:val="kn"/>
          </w:rPr>
          <w:t>www.accord.scot</w:t>
        </w:r>
      </w:hyperlink>
      <w:hyperlink r:id="rId14">
        <w:r>
          <w:rPr>
            <w:color w:val="000000" w:themeColor="text1"/>
            <w:lang w:val="kn"/>
          </w:rPr>
          <w:t>.</w:t>
        </w:r>
      </w:hyperlink>
    </w:p>
    <w:p w14:paraId="20829739" w14:textId="5D692FC4" w:rsidR="0018364C" w:rsidRPr="008768ED" w:rsidRDefault="0018364C" w:rsidP="00D04472">
      <w:pPr>
        <w:rPr>
          <w:color w:val="000000" w:themeColor="text1"/>
        </w:rPr>
      </w:pPr>
      <w:r>
        <w:rPr>
          <w:rFonts w:eastAsia="Calibri" w:cs="Calibri"/>
          <w:color w:val="000000" w:themeColor="text1"/>
          <w:lang w:val="kn"/>
        </w:rPr>
        <w:t xml:space="preserve">NHS ಸೈಟ್​ಗಳಿಂದ ವೈಯಕ್ತಿಕ ಡೇಟಾದ ಬಳಕೆಯ ಕುರಿತು ಹೆಚ್ಚಿನ ಮಾಹಿತಿಗಾಗಿ, ದಯವಿಟ್ಟು ಆರೋಗ್ಯ ಸಂಶೋಧನಾ ಪ್ರಾಧಿಕಾರದ (HRA) ವೆಬ್​ಸೈಟ್​ಗೆ ಲಿಂಕ್ ಮಾಡಿ; </w:t>
      </w:r>
      <w:hyperlink r:id="rId15">
        <w:r>
          <w:rPr>
            <w:rFonts w:ascii="Calibri" w:eastAsia="Calibri" w:hAnsi="Calibri" w:cs="Calibri"/>
            <w:color w:val="000000" w:themeColor="text1"/>
            <w:lang w:val="kn"/>
          </w:rPr>
          <w:t>https://www.hra.nhs.uk/information-about-patients/</w:t>
        </w:r>
      </w:hyperlink>
      <w:hyperlink r:id="rId16">
        <w:r>
          <w:rPr>
            <w:rFonts w:eastAsia="Calibri" w:cs="Calibri"/>
            <w:color w:val="000000" w:themeColor="text1"/>
            <w:lang w:val="kn"/>
          </w:rPr>
          <w:t>.</w:t>
        </w:r>
      </w:hyperlink>
    </w:p>
    <w:p w14:paraId="275A63B9" w14:textId="77777777" w:rsidR="0045736D" w:rsidRPr="008768ED" w:rsidRDefault="0045736D" w:rsidP="00D04472">
      <w:pPr>
        <w:rPr>
          <w:color w:val="000000" w:themeColor="text1"/>
        </w:rPr>
      </w:pPr>
    </w:p>
    <w:p w14:paraId="4CF0355B" w14:textId="77777777" w:rsidR="0018364C" w:rsidRPr="008768ED" w:rsidRDefault="0018364C" w:rsidP="00D04472">
      <w:pPr>
        <w:rPr>
          <w:color w:val="000000" w:themeColor="text1"/>
        </w:rPr>
      </w:pPr>
      <w:r>
        <w:rPr>
          <w:rFonts w:eastAsia="Calibri" w:cs="Calibri"/>
          <w:color w:val="000000" w:themeColor="text1"/>
          <w:lang w:val="kn"/>
        </w:rPr>
        <w:t xml:space="preserve">ನಿಮ್ಮ ವೈಯಕ್ತಿಕ ಡೇಟಾವನ್ನು ನಾವು ಹೇಗೆ ನಿರ್ವಹಿಸಿದ್ದೇವೆ ಎಂಬುದರ ಕುರಿತು ನೀವು ದೂರು ನೀಡಲು ಬಯಸಿದರೆ, ನೀವು ನಮ್ಮ ಡೇಟಾ ಸಂರಕ್ಷಣಾ ಅಧಿಕಾರಿಯನ್ನು ಸಂಪರ್ಕಿಸಬಹುದು, ಅವರು ಈ ವಿಷಯವನ್ನು ತನಿಖೆ ಮಾಡುತ್ತಾರೆ. ನಮ್ಮ ಪ್ರತಿಕ್ರಿಯೆಯಿಂದ ನೀವು ತೃಪ್ತರಾಗದಿದ್ದರೆ ಅಥವಾ ನಿಮ್ಮ ವೈಯಕ್ತಿಕ ಡೇಟಾವನ್ನು ಕಾನೂನುಬದ್ಧವಲ್ಲದ ರೀತಿಯಲ್ಲಿ ನಾವು ಪ್ರಕ್ರಿಯೆಗೊಳಿಸುತ್ತಿದ್ದೇವೆ ಎಂದು ನಿಮಗೆ ಅನಿಸಿದರೆ ನೀವು ಇಲ್ಲಿ ಮಾಹಿತಿ ಆಯುಕ್ತರ ಕಚೇರಿಗೆ (ICO) ದೂರು ನೀಡಬಹುದು: </w:t>
      </w:r>
      <w:hyperlink r:id="rId17">
        <w:r>
          <w:rPr>
            <w:rFonts w:ascii="Calibri" w:eastAsia="Calibri" w:hAnsi="Calibri" w:cs="Calibri"/>
            <w:color w:val="000000" w:themeColor="text1"/>
            <w:lang w:val="kn"/>
          </w:rPr>
          <w:t>https://ico.org.uk/</w:t>
        </w:r>
      </w:hyperlink>
      <w:hyperlink r:id="rId18">
        <w:r>
          <w:rPr>
            <w:rFonts w:eastAsia="Calibri" w:cs="Calibri"/>
            <w:color w:val="000000" w:themeColor="text1"/>
            <w:lang w:val="kn"/>
          </w:rPr>
          <w:t>.</w:t>
        </w:r>
      </w:hyperlink>
    </w:p>
    <w:p w14:paraId="687F7151" w14:textId="77777777" w:rsidR="002309B3" w:rsidRPr="008768ED" w:rsidRDefault="002309B3" w:rsidP="00D04472">
      <w:pPr>
        <w:rPr>
          <w:color w:val="000000" w:themeColor="text1"/>
        </w:rPr>
      </w:pPr>
    </w:p>
    <w:p w14:paraId="363BC11F" w14:textId="0CBDCD73" w:rsidR="0018364C" w:rsidRPr="008768ED" w:rsidRDefault="0018364C" w:rsidP="00D04472">
      <w:pPr>
        <w:rPr>
          <w:color w:val="000000" w:themeColor="text1"/>
        </w:rPr>
      </w:pPr>
      <w:r>
        <w:rPr>
          <w:color w:val="000000" w:themeColor="text1"/>
          <w:lang w:val="kn"/>
        </w:rPr>
        <w:t>ಡೇಟಾ ಸಂರಕ್ಷಣಾ ಅಧಿಕಾರಿಯ ಸಂಪರ್ಕ ಮಾಹಿತಿ:</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859"/>
        <w:gridCol w:w="3486"/>
      </w:tblGrid>
      <w:tr w:rsidR="002309B3" w:rsidRPr="008768ED" w14:paraId="7514A8FC" w14:textId="77777777" w:rsidTr="48B90495">
        <w:trPr>
          <w:trHeight w:val="2636"/>
        </w:trPr>
        <w:tc>
          <w:tcPr>
            <w:tcW w:w="4111" w:type="dxa"/>
          </w:tcPr>
          <w:p w14:paraId="01EBFBD0" w14:textId="77777777" w:rsidR="002309B3" w:rsidRPr="008768ED" w:rsidRDefault="002309B3" w:rsidP="002309B3">
            <w:pPr>
              <w:rPr>
                <w:color w:val="000000" w:themeColor="text1"/>
              </w:rPr>
            </w:pPr>
            <w:r>
              <w:rPr>
                <w:b/>
                <w:bCs/>
                <w:color w:val="000000" w:themeColor="text1"/>
                <w:lang w:val="kn"/>
              </w:rPr>
              <w:t>ಎಡಿನ್​ಬರ್ಗ್ ವಿಶ್ವವಿದ್ಯಾಲಯ</w:t>
            </w:r>
          </w:p>
          <w:p w14:paraId="625AE54E" w14:textId="77777777" w:rsidR="00C30A40" w:rsidRPr="008768ED" w:rsidRDefault="00C30A40" w:rsidP="00C30A40">
            <w:pPr>
              <w:rPr>
                <w:color w:val="000000" w:themeColor="text1"/>
              </w:rPr>
            </w:pPr>
            <w:r w:rsidRPr="008768ED">
              <w:rPr>
                <w:color w:val="000000" w:themeColor="text1"/>
              </w:rPr>
              <w:t>Data Protection Officer</w:t>
            </w:r>
          </w:p>
          <w:p w14:paraId="541BDED7" w14:textId="77777777" w:rsidR="00C30A40" w:rsidRPr="008768ED" w:rsidRDefault="00C30A40" w:rsidP="00C30A40">
            <w:pPr>
              <w:rPr>
                <w:color w:val="000000" w:themeColor="text1"/>
              </w:rPr>
            </w:pPr>
            <w:r w:rsidRPr="008768ED">
              <w:rPr>
                <w:color w:val="000000" w:themeColor="text1"/>
              </w:rPr>
              <w:t>Governance and Strategic Planning</w:t>
            </w:r>
          </w:p>
          <w:p w14:paraId="4C40C176" w14:textId="77777777" w:rsidR="00C30A40" w:rsidRPr="008768ED" w:rsidRDefault="00C30A40" w:rsidP="00C30A40">
            <w:pPr>
              <w:rPr>
                <w:color w:val="000000" w:themeColor="text1"/>
              </w:rPr>
            </w:pPr>
            <w:r w:rsidRPr="008768ED">
              <w:rPr>
                <w:color w:val="000000" w:themeColor="text1"/>
              </w:rPr>
              <w:t>University of Edinburgh</w:t>
            </w:r>
          </w:p>
          <w:p w14:paraId="6B4AA029" w14:textId="77777777" w:rsidR="00C30A40" w:rsidRPr="008768ED" w:rsidRDefault="00C30A40" w:rsidP="00C30A40">
            <w:pPr>
              <w:rPr>
                <w:color w:val="000000" w:themeColor="text1"/>
              </w:rPr>
            </w:pPr>
            <w:r w:rsidRPr="008768ED">
              <w:rPr>
                <w:color w:val="000000" w:themeColor="text1"/>
              </w:rPr>
              <w:t>Old College</w:t>
            </w:r>
          </w:p>
          <w:p w14:paraId="28EF2BFF" w14:textId="77777777" w:rsidR="00C30A40" w:rsidRPr="008768ED" w:rsidRDefault="00C30A40" w:rsidP="00C30A40">
            <w:pPr>
              <w:rPr>
                <w:color w:val="000000" w:themeColor="text1"/>
              </w:rPr>
            </w:pPr>
            <w:r w:rsidRPr="008768ED">
              <w:rPr>
                <w:color w:val="000000" w:themeColor="text1"/>
              </w:rPr>
              <w:t>Edinburgh</w:t>
            </w:r>
          </w:p>
          <w:p w14:paraId="7A77AD13" w14:textId="77777777" w:rsidR="00C30A40" w:rsidRPr="008768ED" w:rsidRDefault="00C30A40" w:rsidP="00C30A40">
            <w:pPr>
              <w:rPr>
                <w:color w:val="000000" w:themeColor="text1"/>
              </w:rPr>
            </w:pPr>
            <w:r w:rsidRPr="008768ED">
              <w:rPr>
                <w:color w:val="000000" w:themeColor="text1"/>
              </w:rPr>
              <w:t>EH8 9YL</w:t>
            </w:r>
          </w:p>
          <w:p w14:paraId="6EA67C71" w14:textId="77777777" w:rsidR="002309B3" w:rsidRPr="008768ED" w:rsidRDefault="002309B3" w:rsidP="002309B3">
            <w:pPr>
              <w:rPr>
                <w:rFonts w:ascii="Calibri" w:eastAsia="Calibri" w:hAnsi="Calibri" w:cs="Calibri"/>
                <w:color w:val="000000" w:themeColor="text1"/>
              </w:rPr>
            </w:pPr>
            <w:r>
              <w:rPr>
                <w:color w:val="000000" w:themeColor="text1"/>
                <w:lang w:val="kn"/>
              </w:rPr>
              <w:t xml:space="preserve">ದೂರವಾಣಿ: 0131 651 4114 </w:t>
            </w:r>
            <w:hyperlink r:id="rId19" w:history="1">
              <w:r>
                <w:rPr>
                  <w:rStyle w:val="Hyperlink"/>
                  <w:rFonts w:ascii="Calibri" w:eastAsia="Calibri" w:hAnsi="Calibri" w:cs="Calibri"/>
                  <w:color w:val="000000" w:themeColor="text1"/>
                  <w:lang w:val="kn"/>
                </w:rPr>
                <w:t>dpo@ed.ac.uk</w:t>
              </w:r>
            </w:hyperlink>
          </w:p>
          <w:p w14:paraId="0E2B396F" w14:textId="77777777" w:rsidR="002309B3" w:rsidRPr="008768ED" w:rsidRDefault="002309B3" w:rsidP="00D04472">
            <w:pPr>
              <w:rPr>
                <w:rFonts w:ascii="Calibri" w:eastAsia="Calibri" w:hAnsi="Calibri" w:cs="Calibri"/>
                <w:color w:val="000000" w:themeColor="text1"/>
              </w:rPr>
            </w:pPr>
          </w:p>
        </w:tc>
        <w:tc>
          <w:tcPr>
            <w:tcW w:w="2859" w:type="dxa"/>
          </w:tcPr>
          <w:p w14:paraId="770F1804" w14:textId="77777777" w:rsidR="002309B3" w:rsidRPr="008768ED" w:rsidRDefault="002309B3" w:rsidP="002309B3">
            <w:pPr>
              <w:rPr>
                <w:color w:val="000000" w:themeColor="text1"/>
              </w:rPr>
            </w:pPr>
            <w:r>
              <w:rPr>
                <w:color w:val="000000" w:themeColor="text1"/>
                <w:lang w:val="kn"/>
              </w:rPr>
              <w:t>NHS</w:t>
            </w:r>
            <w:r>
              <w:rPr>
                <w:b/>
                <w:bCs/>
                <w:color w:val="000000" w:themeColor="text1"/>
                <w:lang w:val="kn"/>
              </w:rPr>
              <w:t xml:space="preserve"> ಲೋಥಿಯನ್</w:t>
            </w:r>
          </w:p>
          <w:p w14:paraId="44BB148F" w14:textId="77777777" w:rsidR="00C30A40" w:rsidRPr="008768ED" w:rsidRDefault="00C30A40" w:rsidP="00C30A40">
            <w:pPr>
              <w:rPr>
                <w:color w:val="000000" w:themeColor="text1"/>
              </w:rPr>
            </w:pPr>
            <w:r w:rsidRPr="008768ED">
              <w:rPr>
                <w:color w:val="000000" w:themeColor="text1"/>
              </w:rPr>
              <w:t>Data Protection Officer</w:t>
            </w:r>
          </w:p>
          <w:p w14:paraId="58108E8F" w14:textId="77777777" w:rsidR="00C30A40" w:rsidRPr="008768ED" w:rsidRDefault="00C30A40" w:rsidP="00C30A40">
            <w:pPr>
              <w:rPr>
                <w:color w:val="000000" w:themeColor="text1"/>
              </w:rPr>
            </w:pPr>
            <w:r w:rsidRPr="008768ED">
              <w:rPr>
                <w:color w:val="000000" w:themeColor="text1"/>
              </w:rPr>
              <w:t>NHS Lothian</w:t>
            </w:r>
          </w:p>
          <w:p w14:paraId="0E39F146" w14:textId="77777777" w:rsidR="00C30A40" w:rsidRPr="008768ED" w:rsidRDefault="00C30A40" w:rsidP="00C30A40">
            <w:pPr>
              <w:rPr>
                <w:color w:val="000000" w:themeColor="text1"/>
              </w:rPr>
            </w:pPr>
            <w:r w:rsidRPr="008768ED">
              <w:rPr>
                <w:color w:val="000000" w:themeColor="text1"/>
              </w:rPr>
              <w:t>Waverley Gate</w:t>
            </w:r>
          </w:p>
          <w:p w14:paraId="5FE9BE6E" w14:textId="77777777" w:rsidR="00C30A40" w:rsidRPr="008768ED" w:rsidRDefault="00C30A40" w:rsidP="00C30A40">
            <w:pPr>
              <w:rPr>
                <w:color w:val="000000" w:themeColor="text1"/>
              </w:rPr>
            </w:pPr>
            <w:r w:rsidRPr="008768ED">
              <w:rPr>
                <w:color w:val="000000" w:themeColor="text1"/>
              </w:rPr>
              <w:t>2-4 Waterloo Place</w:t>
            </w:r>
          </w:p>
          <w:p w14:paraId="253B5E0D" w14:textId="77777777" w:rsidR="00C30A40" w:rsidRPr="008768ED" w:rsidRDefault="00C30A40" w:rsidP="00C30A40">
            <w:pPr>
              <w:rPr>
                <w:color w:val="000000" w:themeColor="text1"/>
              </w:rPr>
            </w:pPr>
            <w:r w:rsidRPr="008768ED">
              <w:rPr>
                <w:color w:val="000000" w:themeColor="text1"/>
              </w:rPr>
              <w:t>Edinburgh</w:t>
            </w:r>
          </w:p>
          <w:p w14:paraId="7193D543" w14:textId="77777777" w:rsidR="00C30A40" w:rsidRPr="008768ED" w:rsidRDefault="00C30A40" w:rsidP="00C30A40">
            <w:pPr>
              <w:rPr>
                <w:color w:val="000000" w:themeColor="text1"/>
              </w:rPr>
            </w:pPr>
            <w:r w:rsidRPr="008768ED">
              <w:rPr>
                <w:color w:val="000000" w:themeColor="text1"/>
              </w:rPr>
              <w:t>EH1 3EG</w:t>
            </w:r>
          </w:p>
          <w:p w14:paraId="1446260E" w14:textId="77777777" w:rsidR="002309B3" w:rsidRPr="008768ED" w:rsidRDefault="002309B3" w:rsidP="002309B3">
            <w:pPr>
              <w:rPr>
                <w:color w:val="000000" w:themeColor="text1"/>
              </w:rPr>
            </w:pPr>
            <w:r>
              <w:rPr>
                <w:color w:val="000000" w:themeColor="text1"/>
                <w:lang w:val="kn"/>
              </w:rPr>
              <w:t>ದೂರವಾಣಿ: 0131 465 5444</w:t>
            </w:r>
          </w:p>
          <w:p w14:paraId="622E9970" w14:textId="3C3B3573" w:rsidR="002309B3" w:rsidRPr="00FA2F23" w:rsidRDefault="00C331F5" w:rsidP="002309B3">
            <w:pPr>
              <w:rPr>
                <w:color w:val="000000" w:themeColor="text1"/>
              </w:rPr>
            </w:pPr>
            <w:hyperlink r:id="rId20" w:history="1">
              <w:r w:rsidR="000157AA">
                <w:rPr>
                  <w:rStyle w:val="Hyperlink"/>
                  <w:rFonts w:ascii="Calibri" w:eastAsia="Calibri" w:hAnsi="Calibri" w:cs="Calibri"/>
                  <w:color w:val="000000" w:themeColor="text1"/>
                  <w:lang w:val="kn"/>
                </w:rPr>
                <w:t>lothian.DPO@nhs.net</w:t>
              </w:r>
            </w:hyperlink>
            <w:r w:rsidR="000157AA">
              <w:rPr>
                <w:rFonts w:ascii="Calibri" w:eastAsia="Calibri" w:hAnsi="Calibri" w:cs="Calibri"/>
                <w:color w:val="000000" w:themeColor="text1"/>
                <w:lang w:val="kn"/>
              </w:rPr>
              <w:t xml:space="preserve"> </w:t>
            </w:r>
          </w:p>
          <w:p w14:paraId="2B4707F4" w14:textId="77777777" w:rsidR="002309B3" w:rsidRPr="008768ED" w:rsidRDefault="002309B3" w:rsidP="00D04472">
            <w:pPr>
              <w:rPr>
                <w:rFonts w:ascii="Calibri" w:eastAsia="Calibri" w:hAnsi="Calibri" w:cs="Calibri"/>
                <w:color w:val="000000" w:themeColor="text1"/>
              </w:rPr>
            </w:pPr>
          </w:p>
        </w:tc>
        <w:tc>
          <w:tcPr>
            <w:tcW w:w="3486" w:type="dxa"/>
          </w:tcPr>
          <w:p w14:paraId="2990244A" w14:textId="487EFDA0" w:rsidR="002309B3" w:rsidRPr="008768ED" w:rsidRDefault="002309B3" w:rsidP="002309B3">
            <w:pPr>
              <w:spacing w:after="280" w:line="259" w:lineRule="auto"/>
              <w:ind w:left="-5"/>
              <w:rPr>
                <w:color w:val="000000" w:themeColor="text1"/>
              </w:rPr>
            </w:pPr>
            <w:r>
              <w:rPr>
                <w:color w:val="000000" w:themeColor="text1"/>
                <w:lang w:val="kn"/>
              </w:rPr>
              <w:t xml:space="preserve"> </w:t>
            </w:r>
          </w:p>
          <w:p w14:paraId="5F08F10F" w14:textId="53314AE4" w:rsidR="002309B3" w:rsidRPr="008768ED" w:rsidRDefault="002309B3" w:rsidP="002309B3">
            <w:pPr>
              <w:spacing w:after="280" w:line="259" w:lineRule="auto"/>
              <w:ind w:left="-5"/>
              <w:rPr>
                <w:color w:val="000000" w:themeColor="text1"/>
              </w:rPr>
            </w:pPr>
          </w:p>
        </w:tc>
      </w:tr>
    </w:tbl>
    <w:p w14:paraId="385D3DC2" w14:textId="77777777" w:rsidR="0018364C" w:rsidRPr="008768ED" w:rsidRDefault="0018364C" w:rsidP="00D04472">
      <w:pPr>
        <w:rPr>
          <w:rFonts w:ascii="Calibri" w:eastAsia="Calibri" w:hAnsi="Calibri" w:cs="Calibri"/>
          <w:color w:val="000000" w:themeColor="text1"/>
        </w:rPr>
      </w:pPr>
    </w:p>
    <w:p w14:paraId="305683BB" w14:textId="77777777" w:rsidR="00C90C3C" w:rsidRPr="008768ED" w:rsidRDefault="00C90C3C" w:rsidP="00D04472">
      <w:pPr>
        <w:rPr>
          <w:color w:val="000000" w:themeColor="text1"/>
        </w:rPr>
      </w:pPr>
    </w:p>
    <w:p w14:paraId="0329B38B" w14:textId="77777777" w:rsidR="0045736D" w:rsidRPr="008768ED" w:rsidRDefault="0045736D" w:rsidP="0045736D">
      <w:pPr>
        <w:rPr>
          <w:b/>
          <w:color w:val="000000" w:themeColor="text1"/>
        </w:rPr>
      </w:pPr>
    </w:p>
    <w:p w14:paraId="3D79924E" w14:textId="77777777" w:rsidR="0045736D" w:rsidRPr="008768ED" w:rsidRDefault="0045736D" w:rsidP="0045736D">
      <w:pPr>
        <w:spacing w:after="280" w:line="259" w:lineRule="auto"/>
        <w:ind w:left="-5"/>
        <w:rPr>
          <w:color w:val="000000" w:themeColor="text1"/>
        </w:rPr>
      </w:pPr>
    </w:p>
    <w:p w14:paraId="100C4293" w14:textId="5B13B2B5" w:rsidR="005D1CF8" w:rsidRPr="008768ED" w:rsidRDefault="005D1CF8" w:rsidP="0018364C">
      <w:pPr>
        <w:rPr>
          <w:color w:val="000000" w:themeColor="text1"/>
        </w:rPr>
      </w:pPr>
    </w:p>
    <w:sectPr w:rsidR="005D1CF8" w:rsidRPr="008768ED" w:rsidSect="00746D20">
      <w:headerReference w:type="even" r:id="rId21"/>
      <w:headerReference w:type="default" r:id="rId22"/>
      <w:footerReference w:type="even" r:id="rId23"/>
      <w:footerReference w:type="default" r:id="rId24"/>
      <w:headerReference w:type="first" r:id="rId25"/>
      <w:footerReference w:type="first" r:id="rId26"/>
      <w:type w:val="continuous"/>
      <w:pgSz w:w="11906" w:h="16838"/>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E4D90" w14:textId="77777777" w:rsidR="00C331F5" w:rsidRDefault="00C331F5" w:rsidP="008F391A">
      <w:pPr>
        <w:spacing w:line="240" w:lineRule="auto"/>
      </w:pPr>
      <w:r>
        <w:separator/>
      </w:r>
    </w:p>
  </w:endnote>
  <w:endnote w:type="continuationSeparator" w:id="0">
    <w:p w14:paraId="2660FCEF" w14:textId="77777777" w:rsidR="00C331F5" w:rsidRDefault="00C331F5" w:rsidP="008F39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Nirmala UI">
    <w:panose1 w:val="020B0502040204020203"/>
    <w:charset w:val="00"/>
    <w:family w:val="swiss"/>
    <w:pitch w:val="variable"/>
    <w:sig w:usb0="80FF8023" w:usb1="0200004A" w:usb2="000002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43F8E" w14:textId="77777777" w:rsidR="00476C8C" w:rsidRDefault="00476C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00BDD" w14:textId="5E6D7647" w:rsidR="008F391A" w:rsidRDefault="00476C8C" w:rsidP="00021E21">
    <w:proofErr w:type="spellStart"/>
    <w:r>
      <w:rPr>
        <w:rStyle w:val="normaltextrun"/>
        <w:rFonts w:ascii="Calibri" w:hAnsi="Calibri" w:cs="Calibri"/>
        <w:color w:val="000000"/>
        <w:szCs w:val="22"/>
        <w:shd w:val="clear" w:color="auto" w:fill="FFFFFF"/>
      </w:rPr>
      <w:t>GenOMICC</w:t>
    </w:r>
    <w:proofErr w:type="spellEnd"/>
    <w:r>
      <w:rPr>
        <w:rStyle w:val="normaltextrun"/>
        <w:rFonts w:ascii="Calibri" w:hAnsi="Calibri" w:cs="Calibri"/>
        <w:color w:val="000000"/>
        <w:szCs w:val="22"/>
        <w:shd w:val="clear" w:color="auto" w:fill="FFFFFF"/>
      </w:rPr>
      <w:t> participant information sheet v5, 23 October 2024 [IRAS: 189676/269326]</w:t>
    </w:r>
    <w:r>
      <w:rPr>
        <w:rStyle w:val="eop"/>
        <w:rFonts w:ascii="Calibri" w:hAnsi="Calibri" w:cs="Calibri"/>
        <w:szCs w:val="22"/>
        <w:shd w:val="clear" w:color="auto" w:fill="FFFFFF"/>
      </w:rPr>
      <w:t>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4AA51" w14:textId="77777777" w:rsidR="00476C8C" w:rsidRDefault="00476C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823FC" w14:textId="77777777" w:rsidR="00C331F5" w:rsidRDefault="00C331F5" w:rsidP="008F391A">
      <w:pPr>
        <w:spacing w:line="240" w:lineRule="auto"/>
      </w:pPr>
      <w:r>
        <w:separator/>
      </w:r>
    </w:p>
  </w:footnote>
  <w:footnote w:type="continuationSeparator" w:id="0">
    <w:p w14:paraId="17A4923C" w14:textId="77777777" w:rsidR="00C331F5" w:rsidRDefault="00C331F5" w:rsidP="008F391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883BA" w14:textId="77777777" w:rsidR="00476C8C" w:rsidRDefault="00476C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8A552" w14:textId="77777777" w:rsidR="008768ED" w:rsidRDefault="008768ED" w:rsidP="008768ED">
    <w:pPr>
      <w:pStyle w:val="Header"/>
    </w:pPr>
    <w:r>
      <w:rPr>
        <w:noProof/>
        <w:color w:val="2B579A"/>
        <w:shd w:val="clear" w:color="auto" w:fill="E6E6E6"/>
        <w:lang w:val="kn"/>
      </w:rPr>
      <w:drawing>
        <wp:anchor distT="0" distB="0" distL="114300" distR="114300" simplePos="0" relativeHeight="251660288" behindDoc="0" locked="0" layoutInCell="1" allowOverlap="1" wp14:anchorId="07C9DC0A" wp14:editId="660B2194">
          <wp:simplePos x="0" y="0"/>
          <wp:positionH relativeFrom="column">
            <wp:posOffset>4771187</wp:posOffset>
          </wp:positionH>
          <wp:positionV relativeFrom="paragraph">
            <wp:posOffset>-29845</wp:posOffset>
          </wp:positionV>
          <wp:extent cx="1799590" cy="462915"/>
          <wp:effectExtent l="0" t="0" r="3810" b="0"/>
          <wp:wrapNone/>
          <wp:docPr id="4" name="Picture 10" descr="ರೇಖಾಚಿತ್ರವನ್ನು ಹೊಂದಿರುವ ಚಿತ್ರ&#10;&#10;ವಿವರಣೆಯನ್ನು ಸ್ವಯಂಚಾಲಿತವಾಗಿ ರಚಿಸಲಾಗಿದೆ"/>
          <wp:cNvGraphicFramePr/>
          <a:graphic xmlns:a="http://schemas.openxmlformats.org/drawingml/2006/main">
            <a:graphicData uri="http://schemas.openxmlformats.org/drawingml/2006/picture">
              <pic:pic xmlns:pic="http://schemas.openxmlformats.org/drawingml/2006/picture">
                <pic:nvPicPr>
                  <pic:cNvPr id="4" name="Picture 10"/>
                  <pic:cNvPicPr/>
                </pic:nvPicPr>
                <pic:blipFill>
                  <a:blip r:embed="rId1"/>
                  <a:stretch>
                    <a:fillRect/>
                  </a:stretch>
                </pic:blipFill>
                <pic:spPr>
                  <a:xfrm>
                    <a:off x="0" y="0"/>
                    <a:ext cx="1799590" cy="462915"/>
                  </a:xfrm>
                  <a:prstGeom prst="rect">
                    <a:avLst/>
                  </a:prstGeom>
                </pic:spPr>
              </pic:pic>
            </a:graphicData>
          </a:graphic>
        </wp:anchor>
      </w:drawing>
    </w:r>
    <w:r>
      <w:rPr>
        <w:noProof/>
        <w:color w:val="2B579A"/>
        <w:shd w:val="clear" w:color="auto" w:fill="E6E6E6"/>
        <w:lang w:val="kn"/>
      </w:rPr>
      <w:drawing>
        <wp:anchor distT="0" distB="0" distL="114300" distR="114300" simplePos="0" relativeHeight="251659264" behindDoc="0" locked="0" layoutInCell="1" allowOverlap="1" wp14:anchorId="54142293" wp14:editId="237F4C41">
          <wp:simplePos x="0" y="0"/>
          <wp:positionH relativeFrom="column">
            <wp:posOffset>2798445</wp:posOffset>
          </wp:positionH>
          <wp:positionV relativeFrom="paragraph">
            <wp:posOffset>-118745</wp:posOffset>
          </wp:positionV>
          <wp:extent cx="719455" cy="710565"/>
          <wp:effectExtent l="0" t="0" r="4445" b="635"/>
          <wp:wrapNone/>
          <wp:docPr id="3" name="Picture 8" descr="ಸಹಿಯ ಕ್ಲೋಸ್​ಅಪ್&#10;&#10;ವಿವರಣೆಯನ್ನು ಸ್ವಯಂಚಾಲಿತವಾಗಿ ರಚಿಸಲಾಗಿದೆ"/>
          <wp:cNvGraphicFramePr/>
          <a:graphic xmlns:a="http://schemas.openxmlformats.org/drawingml/2006/main">
            <a:graphicData uri="http://schemas.openxmlformats.org/drawingml/2006/picture">
              <pic:pic xmlns:pic="http://schemas.openxmlformats.org/drawingml/2006/picture">
                <pic:nvPicPr>
                  <pic:cNvPr id="3" name="Picture 8"/>
                  <pic:cNvPicPr/>
                </pic:nvPicPr>
                <pic:blipFill>
                  <a:blip r:embed="rId2"/>
                  <a:stretch>
                    <a:fillRect/>
                  </a:stretch>
                </pic:blipFill>
                <pic:spPr>
                  <a:xfrm>
                    <a:off x="0" y="0"/>
                    <a:ext cx="719455" cy="710565"/>
                  </a:xfrm>
                  <a:prstGeom prst="rect">
                    <a:avLst/>
                  </a:prstGeom>
                </pic:spPr>
              </pic:pic>
            </a:graphicData>
          </a:graphic>
        </wp:anchor>
      </w:drawing>
    </w:r>
  </w:p>
  <w:p w14:paraId="048B07E5" w14:textId="77777777" w:rsidR="008768ED" w:rsidRDefault="008768ED" w:rsidP="008768ED">
    <w:pPr>
      <w:pStyle w:val="Header"/>
      <w:tabs>
        <w:tab w:val="clear" w:pos="4680"/>
        <w:tab w:val="clear" w:pos="9360"/>
        <w:tab w:val="center" w:pos="3678"/>
      </w:tabs>
    </w:pPr>
    <w:r>
      <w:rPr>
        <w:noProof/>
        <w:color w:val="2B579A"/>
        <w:shd w:val="clear" w:color="auto" w:fill="E6E6E6"/>
        <w:lang w:val="kn"/>
      </w:rPr>
      <mc:AlternateContent>
        <mc:Choice Requires="wps">
          <w:drawing>
            <wp:anchor distT="0" distB="0" distL="114300" distR="114300" simplePos="0" relativeHeight="251661312" behindDoc="0" locked="0" layoutInCell="1" allowOverlap="1" wp14:anchorId="659D0DD6" wp14:editId="5528BBBC">
              <wp:simplePos x="0" y="0"/>
              <wp:positionH relativeFrom="column">
                <wp:posOffset>5724728</wp:posOffset>
              </wp:positionH>
              <wp:positionV relativeFrom="paragraph">
                <wp:posOffset>154305</wp:posOffset>
              </wp:positionV>
              <wp:extent cx="845629" cy="295947"/>
              <wp:effectExtent l="0" t="0" r="0" b="0"/>
              <wp:wrapNone/>
              <wp:docPr id="1" name="Text Box 1"/>
              <wp:cNvGraphicFramePr/>
              <a:graphic xmlns:a="http://schemas.openxmlformats.org/drawingml/2006/main">
                <a:graphicData uri="http://schemas.microsoft.com/office/word/2010/wordprocessingShape">
                  <wps:wsp>
                    <wps:cNvSpPr txBox="1"/>
                    <wps:spPr>
                      <a:xfrm>
                        <a:off x="0" y="0"/>
                        <a:ext cx="845629" cy="295947"/>
                      </a:xfrm>
                      <a:prstGeom prst="rect">
                        <a:avLst/>
                      </a:prstGeom>
                      <a:noFill/>
                      <a:ln w="6350">
                        <a:noFill/>
                      </a:ln>
                    </wps:spPr>
                    <wps:txbx>
                      <w:txbxContent>
                        <w:p w14:paraId="320F82C6" w14:textId="77777777" w:rsidR="008768ED" w:rsidRPr="00E235E4" w:rsidRDefault="00C331F5" w:rsidP="008768ED">
                          <w:pPr>
                            <w:spacing w:line="240" w:lineRule="auto"/>
                            <w:ind w:hanging="11"/>
                            <w:rPr>
                              <w:color w:val="4290CD"/>
                              <w:sz w:val="18"/>
                              <w:szCs w:val="18"/>
                            </w:rPr>
                          </w:pPr>
                          <w:hyperlink r:id="rId3" w:history="1">
                            <w:r w:rsidR="000157AA">
                              <w:rPr>
                                <w:rStyle w:val="Hyperlink"/>
                                <w:color w:val="4290CD"/>
                                <w:sz w:val="18"/>
                                <w:szCs w:val="18"/>
                                <w:u w:val="none"/>
                                <w:lang w:val="kn"/>
                              </w:rPr>
                              <w:t>genomicc.org</w:t>
                            </w:r>
                          </w:hyperlink>
                          <w:r w:rsidR="000157AA">
                            <w:rPr>
                              <w:color w:val="4290CD"/>
                              <w:sz w:val="18"/>
                              <w:szCs w:val="18"/>
                              <w:lang w:val="kn"/>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9D0DD6" id="_x0000_t202" coordsize="21600,21600" o:spt="202" path="m,l,21600r21600,l21600,xe">
              <v:stroke joinstyle="miter"/>
              <v:path gradientshapeok="t" o:connecttype="rect"/>
            </v:shapetype>
            <v:shape id="Text Box 1" o:spid="_x0000_s1026" type="#_x0000_t202" style="position:absolute;margin-left:450.75pt;margin-top:12.15pt;width:66.6pt;height:2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" filled="f" stroked="f" strokeweight=".5pt">
              <v:textbox>
                <w:txbxContent>
                  <w:p w14:paraId="320F82C6" w14:textId="77777777" w:rsidR="008768ED" w:rsidRPr="00E235E4" w:rsidRDefault="00C331F5" w:rsidP="008768ED">
                    <w:pPr>
                      <w:spacing w:line="240" w:lineRule="auto"/>
                      <w:ind w:hanging="11"/>
                      <w:rPr>
                        <w:color w:val="4290CD"/>
                        <w:sz w:val="18"/>
                        <w:szCs w:val="18"/>
                      </w:rPr>
                    </w:pPr>
                    <w:hyperlink r:id="rId4" w:history="1">
                      <w:r w:rsidR="000157AA">
                        <w:rPr>
                          <w:rStyle w:val="Hyperlink"/>
                          <w:color w:val="4290CD"/>
                          <w:sz w:val="18"/>
                          <w:szCs w:val="18"/>
                          <w:u w:val="none"/>
                          <w:lang w:val="kn"/>
                        </w:rPr>
                        <w:t>genomicc.org</w:t>
                      </w:r>
                    </w:hyperlink>
                    <w:r w:rsidR="000157AA">
                      <w:rPr>
                        <w:color w:val="4290CD"/>
                        <w:sz w:val="18"/>
                        <w:szCs w:val="18"/>
                        <w:lang w:val="kn"/>
                      </w:rPr>
                      <w:t xml:space="preserve"> </w:t>
                    </w:r>
                  </w:p>
                </w:txbxContent>
              </v:textbox>
            </v:shape>
          </w:pict>
        </mc:Fallback>
      </mc:AlternateContent>
    </w:r>
    <w:r>
      <w:rPr>
        <w:lang w:val="kn"/>
      </w:rPr>
      <w:tab/>
    </w:r>
  </w:p>
  <w:p w14:paraId="64BA8C25" w14:textId="77777777" w:rsidR="008768ED" w:rsidRDefault="008768ED" w:rsidP="008768ED">
    <w:pPr>
      <w:pStyle w:val="Header"/>
    </w:pPr>
    <w:r w:rsidRPr="00033683">
      <w:rPr>
        <w:highlight w:val="yellow"/>
        <w:lang w:val="kn"/>
      </w:rPr>
      <w:t>[hospital_logo]</w:t>
    </w:r>
  </w:p>
  <w:p w14:paraId="6B1CCCAC" w14:textId="77777777" w:rsidR="00BE469E" w:rsidRPr="008768ED" w:rsidRDefault="00BE469E" w:rsidP="008768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72519" w14:textId="77777777" w:rsidR="00476C8C" w:rsidRDefault="00476C8C">
    <w:pPr>
      <w:pStyle w:val="Header"/>
    </w:pPr>
  </w:p>
</w:hdr>
</file>

<file path=word/intelligence2.xml><?xml version="1.0" encoding="utf-8"?>
<int2:intelligence xmlns:int2="http://schemas.microsoft.com/office/intelligence/2020/intelligence" xmlns:oel="http://schemas.microsoft.com/office/2019/extlst">
  <int2:observations>
    <int2:textHash int2:hashCode="m/C6mGJeQTWOW1" int2:id="kgmzF0gL">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56A21"/>
    <w:multiLevelType w:val="hybridMultilevel"/>
    <w:tmpl w:val="EA1860D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218A59B1"/>
    <w:multiLevelType w:val="hybridMultilevel"/>
    <w:tmpl w:val="32C652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6F7F8F"/>
    <w:multiLevelType w:val="hybridMultilevel"/>
    <w:tmpl w:val="D47AE41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320C3E9C"/>
    <w:multiLevelType w:val="hybridMultilevel"/>
    <w:tmpl w:val="68563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3B0377"/>
    <w:multiLevelType w:val="hybridMultilevel"/>
    <w:tmpl w:val="308CC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1A3F95"/>
    <w:multiLevelType w:val="hybridMultilevel"/>
    <w:tmpl w:val="1610DC6C"/>
    <w:lvl w:ilvl="0" w:tplc="DFB48022">
      <w:start w:val="1"/>
      <w:numFmt w:val="bullet"/>
      <w:lvlText w:val=""/>
      <w:lvlJc w:val="left"/>
      <w:pPr>
        <w:ind w:left="720" w:hanging="360"/>
      </w:pPr>
      <w:rPr>
        <w:rFonts w:ascii="Symbol" w:hAnsi="Symbol" w:hint="default"/>
      </w:rPr>
    </w:lvl>
    <w:lvl w:ilvl="1" w:tplc="028E845E">
      <w:start w:val="1"/>
      <w:numFmt w:val="bullet"/>
      <w:lvlText w:val="o"/>
      <w:lvlJc w:val="left"/>
      <w:pPr>
        <w:ind w:left="1440" w:hanging="360"/>
      </w:pPr>
      <w:rPr>
        <w:rFonts w:ascii="Courier New" w:hAnsi="Courier New" w:hint="default"/>
      </w:rPr>
    </w:lvl>
    <w:lvl w:ilvl="2" w:tplc="9E3ABEB0">
      <w:start w:val="1"/>
      <w:numFmt w:val="bullet"/>
      <w:lvlText w:val=""/>
      <w:lvlJc w:val="left"/>
      <w:pPr>
        <w:ind w:left="2160" w:hanging="360"/>
      </w:pPr>
      <w:rPr>
        <w:rFonts w:ascii="Wingdings" w:hAnsi="Wingdings" w:hint="default"/>
      </w:rPr>
    </w:lvl>
    <w:lvl w:ilvl="3" w:tplc="DDBADF06">
      <w:start w:val="1"/>
      <w:numFmt w:val="bullet"/>
      <w:lvlText w:val=""/>
      <w:lvlJc w:val="left"/>
      <w:pPr>
        <w:ind w:left="2880" w:hanging="360"/>
      </w:pPr>
      <w:rPr>
        <w:rFonts w:ascii="Symbol" w:hAnsi="Symbol" w:hint="default"/>
      </w:rPr>
    </w:lvl>
    <w:lvl w:ilvl="4" w:tplc="8D20756A">
      <w:start w:val="1"/>
      <w:numFmt w:val="bullet"/>
      <w:lvlText w:val="o"/>
      <w:lvlJc w:val="left"/>
      <w:pPr>
        <w:ind w:left="3600" w:hanging="360"/>
      </w:pPr>
      <w:rPr>
        <w:rFonts w:ascii="Courier New" w:hAnsi="Courier New" w:hint="default"/>
      </w:rPr>
    </w:lvl>
    <w:lvl w:ilvl="5" w:tplc="FD3C9EEA">
      <w:start w:val="1"/>
      <w:numFmt w:val="bullet"/>
      <w:lvlText w:val=""/>
      <w:lvlJc w:val="left"/>
      <w:pPr>
        <w:ind w:left="4320" w:hanging="360"/>
      </w:pPr>
      <w:rPr>
        <w:rFonts w:ascii="Wingdings" w:hAnsi="Wingdings" w:hint="default"/>
      </w:rPr>
    </w:lvl>
    <w:lvl w:ilvl="6" w:tplc="1A1AD260">
      <w:start w:val="1"/>
      <w:numFmt w:val="bullet"/>
      <w:lvlText w:val=""/>
      <w:lvlJc w:val="left"/>
      <w:pPr>
        <w:ind w:left="5040" w:hanging="360"/>
      </w:pPr>
      <w:rPr>
        <w:rFonts w:ascii="Symbol" w:hAnsi="Symbol" w:hint="default"/>
      </w:rPr>
    </w:lvl>
    <w:lvl w:ilvl="7" w:tplc="2C26230C">
      <w:start w:val="1"/>
      <w:numFmt w:val="bullet"/>
      <w:lvlText w:val="o"/>
      <w:lvlJc w:val="left"/>
      <w:pPr>
        <w:ind w:left="5760" w:hanging="360"/>
      </w:pPr>
      <w:rPr>
        <w:rFonts w:ascii="Courier New" w:hAnsi="Courier New" w:hint="default"/>
      </w:rPr>
    </w:lvl>
    <w:lvl w:ilvl="8" w:tplc="E15E96DC">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637"/>
    <w:rsid w:val="0001399A"/>
    <w:rsid w:val="0001492E"/>
    <w:rsid w:val="000157AA"/>
    <w:rsid w:val="0002192D"/>
    <w:rsid w:val="00021E21"/>
    <w:rsid w:val="000233BC"/>
    <w:rsid w:val="00027574"/>
    <w:rsid w:val="00033683"/>
    <w:rsid w:val="000349F1"/>
    <w:rsid w:val="0003682E"/>
    <w:rsid w:val="00047A7E"/>
    <w:rsid w:val="00050D65"/>
    <w:rsid w:val="000524B8"/>
    <w:rsid w:val="0007055B"/>
    <w:rsid w:val="00074D8C"/>
    <w:rsid w:val="00074E05"/>
    <w:rsid w:val="00083C80"/>
    <w:rsid w:val="0008520B"/>
    <w:rsid w:val="000969DA"/>
    <w:rsid w:val="000A0218"/>
    <w:rsid w:val="000C256D"/>
    <w:rsid w:val="000D162D"/>
    <w:rsid w:val="000F7942"/>
    <w:rsid w:val="00101722"/>
    <w:rsid w:val="00103AE4"/>
    <w:rsid w:val="001113B3"/>
    <w:rsid w:val="00114FDE"/>
    <w:rsid w:val="00117B72"/>
    <w:rsid w:val="001251A0"/>
    <w:rsid w:val="00125744"/>
    <w:rsid w:val="00126C74"/>
    <w:rsid w:val="0013291E"/>
    <w:rsid w:val="0013603B"/>
    <w:rsid w:val="0013604C"/>
    <w:rsid w:val="00140251"/>
    <w:rsid w:val="0014078B"/>
    <w:rsid w:val="001505C7"/>
    <w:rsid w:val="00154B97"/>
    <w:rsid w:val="0016428A"/>
    <w:rsid w:val="00172805"/>
    <w:rsid w:val="00173F9D"/>
    <w:rsid w:val="0018026F"/>
    <w:rsid w:val="0018364C"/>
    <w:rsid w:val="001A4755"/>
    <w:rsid w:val="001B1E21"/>
    <w:rsid w:val="001C5881"/>
    <w:rsid w:val="001C6FD2"/>
    <w:rsid w:val="001D388F"/>
    <w:rsid w:val="001D5F54"/>
    <w:rsid w:val="001E7611"/>
    <w:rsid w:val="001F1E4C"/>
    <w:rsid w:val="001F28E6"/>
    <w:rsid w:val="00202273"/>
    <w:rsid w:val="00202D03"/>
    <w:rsid w:val="00203F70"/>
    <w:rsid w:val="00216ED2"/>
    <w:rsid w:val="002249AE"/>
    <w:rsid w:val="002309B3"/>
    <w:rsid w:val="002357BD"/>
    <w:rsid w:val="00236398"/>
    <w:rsid w:val="0024033E"/>
    <w:rsid w:val="00245E88"/>
    <w:rsid w:val="0025152B"/>
    <w:rsid w:val="00251864"/>
    <w:rsid w:val="002540A0"/>
    <w:rsid w:val="00254B09"/>
    <w:rsid w:val="00254BF0"/>
    <w:rsid w:val="00255C71"/>
    <w:rsid w:val="00281D33"/>
    <w:rsid w:val="0028261B"/>
    <w:rsid w:val="00292342"/>
    <w:rsid w:val="002A4397"/>
    <w:rsid w:val="002B3291"/>
    <w:rsid w:val="002B765C"/>
    <w:rsid w:val="002C479B"/>
    <w:rsid w:val="002E3CF8"/>
    <w:rsid w:val="002E601C"/>
    <w:rsid w:val="002E60E8"/>
    <w:rsid w:val="002F0559"/>
    <w:rsid w:val="002F20EF"/>
    <w:rsid w:val="00300EB1"/>
    <w:rsid w:val="00302067"/>
    <w:rsid w:val="003106C4"/>
    <w:rsid w:val="00324400"/>
    <w:rsid w:val="003252EE"/>
    <w:rsid w:val="00325CD8"/>
    <w:rsid w:val="00332E22"/>
    <w:rsid w:val="0033330E"/>
    <w:rsid w:val="00337D29"/>
    <w:rsid w:val="00340178"/>
    <w:rsid w:val="00342A9D"/>
    <w:rsid w:val="003614A9"/>
    <w:rsid w:val="003759CA"/>
    <w:rsid w:val="003776B3"/>
    <w:rsid w:val="00383364"/>
    <w:rsid w:val="00395845"/>
    <w:rsid w:val="003A3082"/>
    <w:rsid w:val="003A35BA"/>
    <w:rsid w:val="003A3F4D"/>
    <w:rsid w:val="003A514F"/>
    <w:rsid w:val="003A5564"/>
    <w:rsid w:val="003B2A37"/>
    <w:rsid w:val="003C12AD"/>
    <w:rsid w:val="003C2C97"/>
    <w:rsid w:val="003D7940"/>
    <w:rsid w:val="003E73E3"/>
    <w:rsid w:val="003E7EDF"/>
    <w:rsid w:val="003F0E15"/>
    <w:rsid w:val="0041198D"/>
    <w:rsid w:val="00417ECF"/>
    <w:rsid w:val="00420BFF"/>
    <w:rsid w:val="00422E03"/>
    <w:rsid w:val="00427181"/>
    <w:rsid w:val="004529AA"/>
    <w:rsid w:val="00452AAA"/>
    <w:rsid w:val="0045736D"/>
    <w:rsid w:val="00460DB8"/>
    <w:rsid w:val="0047499E"/>
    <w:rsid w:val="00476C8C"/>
    <w:rsid w:val="00477F34"/>
    <w:rsid w:val="004827AC"/>
    <w:rsid w:val="00485E4A"/>
    <w:rsid w:val="00491CFC"/>
    <w:rsid w:val="00493F3B"/>
    <w:rsid w:val="004955CB"/>
    <w:rsid w:val="004C010A"/>
    <w:rsid w:val="004D43FE"/>
    <w:rsid w:val="004E4CC8"/>
    <w:rsid w:val="004F03CC"/>
    <w:rsid w:val="004F6B94"/>
    <w:rsid w:val="005012A1"/>
    <w:rsid w:val="005014FF"/>
    <w:rsid w:val="00503E61"/>
    <w:rsid w:val="00513A9D"/>
    <w:rsid w:val="005215C5"/>
    <w:rsid w:val="005234D2"/>
    <w:rsid w:val="005331E1"/>
    <w:rsid w:val="00533F0A"/>
    <w:rsid w:val="00535422"/>
    <w:rsid w:val="005371E2"/>
    <w:rsid w:val="00541395"/>
    <w:rsid w:val="00550637"/>
    <w:rsid w:val="00550ECB"/>
    <w:rsid w:val="00566175"/>
    <w:rsid w:val="00586631"/>
    <w:rsid w:val="00596CA1"/>
    <w:rsid w:val="005A312A"/>
    <w:rsid w:val="005A4208"/>
    <w:rsid w:val="005A7F69"/>
    <w:rsid w:val="005B4E7E"/>
    <w:rsid w:val="005B6A2A"/>
    <w:rsid w:val="005B6CA3"/>
    <w:rsid w:val="005B6EB5"/>
    <w:rsid w:val="005B7976"/>
    <w:rsid w:val="005D0C70"/>
    <w:rsid w:val="005D1CF8"/>
    <w:rsid w:val="005D2B29"/>
    <w:rsid w:val="005D3308"/>
    <w:rsid w:val="005D3498"/>
    <w:rsid w:val="005E3421"/>
    <w:rsid w:val="005E4530"/>
    <w:rsid w:val="006063FA"/>
    <w:rsid w:val="00610F1B"/>
    <w:rsid w:val="00620A86"/>
    <w:rsid w:val="00635FEF"/>
    <w:rsid w:val="00645B5E"/>
    <w:rsid w:val="00651489"/>
    <w:rsid w:val="00654947"/>
    <w:rsid w:val="0066147B"/>
    <w:rsid w:val="006623B9"/>
    <w:rsid w:val="00665E5C"/>
    <w:rsid w:val="00676880"/>
    <w:rsid w:val="00677C2E"/>
    <w:rsid w:val="00695D85"/>
    <w:rsid w:val="006A2279"/>
    <w:rsid w:val="006A59A4"/>
    <w:rsid w:val="006C5046"/>
    <w:rsid w:val="0070223E"/>
    <w:rsid w:val="00702B28"/>
    <w:rsid w:val="00720CB8"/>
    <w:rsid w:val="00723960"/>
    <w:rsid w:val="007313B0"/>
    <w:rsid w:val="007326C5"/>
    <w:rsid w:val="007454B1"/>
    <w:rsid w:val="00745949"/>
    <w:rsid w:val="00746D20"/>
    <w:rsid w:val="007662DF"/>
    <w:rsid w:val="007664F1"/>
    <w:rsid w:val="00767664"/>
    <w:rsid w:val="00767ACA"/>
    <w:rsid w:val="0077230A"/>
    <w:rsid w:val="0077448F"/>
    <w:rsid w:val="007752D1"/>
    <w:rsid w:val="00783DE4"/>
    <w:rsid w:val="00784546"/>
    <w:rsid w:val="007A60AB"/>
    <w:rsid w:val="007A6738"/>
    <w:rsid w:val="007A6739"/>
    <w:rsid w:val="007A7609"/>
    <w:rsid w:val="007B41AA"/>
    <w:rsid w:val="007B4391"/>
    <w:rsid w:val="007B4B35"/>
    <w:rsid w:val="007C74A4"/>
    <w:rsid w:val="007D5979"/>
    <w:rsid w:val="007D5E51"/>
    <w:rsid w:val="007E29DD"/>
    <w:rsid w:val="007E4A42"/>
    <w:rsid w:val="007E5EA2"/>
    <w:rsid w:val="007F0274"/>
    <w:rsid w:val="008122A9"/>
    <w:rsid w:val="0082104E"/>
    <w:rsid w:val="00826C55"/>
    <w:rsid w:val="0083228F"/>
    <w:rsid w:val="00842CEC"/>
    <w:rsid w:val="008432D3"/>
    <w:rsid w:val="00854927"/>
    <w:rsid w:val="00862E12"/>
    <w:rsid w:val="0087183E"/>
    <w:rsid w:val="0087355F"/>
    <w:rsid w:val="0087364F"/>
    <w:rsid w:val="00875083"/>
    <w:rsid w:val="008768ED"/>
    <w:rsid w:val="0088043D"/>
    <w:rsid w:val="008822D1"/>
    <w:rsid w:val="00887507"/>
    <w:rsid w:val="0089029D"/>
    <w:rsid w:val="008A5D35"/>
    <w:rsid w:val="008B355B"/>
    <w:rsid w:val="008C4C8D"/>
    <w:rsid w:val="008D0CA4"/>
    <w:rsid w:val="008D2C98"/>
    <w:rsid w:val="008D326E"/>
    <w:rsid w:val="008D3484"/>
    <w:rsid w:val="008E0D92"/>
    <w:rsid w:val="008E1A8F"/>
    <w:rsid w:val="008E2710"/>
    <w:rsid w:val="008E2C29"/>
    <w:rsid w:val="008E39CB"/>
    <w:rsid w:val="008E570F"/>
    <w:rsid w:val="008F391A"/>
    <w:rsid w:val="00904A9E"/>
    <w:rsid w:val="009247D9"/>
    <w:rsid w:val="00927595"/>
    <w:rsid w:val="00940CDB"/>
    <w:rsid w:val="00943AB3"/>
    <w:rsid w:val="0094589B"/>
    <w:rsid w:val="00955902"/>
    <w:rsid w:val="00955BEE"/>
    <w:rsid w:val="00956931"/>
    <w:rsid w:val="009618DB"/>
    <w:rsid w:val="00966620"/>
    <w:rsid w:val="0099374F"/>
    <w:rsid w:val="00993CBE"/>
    <w:rsid w:val="009942CE"/>
    <w:rsid w:val="009A52E4"/>
    <w:rsid w:val="009A6500"/>
    <w:rsid w:val="009A7A88"/>
    <w:rsid w:val="009B0E06"/>
    <w:rsid w:val="009B66D2"/>
    <w:rsid w:val="009C17DA"/>
    <w:rsid w:val="009D0443"/>
    <w:rsid w:val="009D519D"/>
    <w:rsid w:val="009E3B5C"/>
    <w:rsid w:val="009E71FC"/>
    <w:rsid w:val="00A00AB6"/>
    <w:rsid w:val="00A0477F"/>
    <w:rsid w:val="00A07FD9"/>
    <w:rsid w:val="00A11CA2"/>
    <w:rsid w:val="00A123A3"/>
    <w:rsid w:val="00A31AD8"/>
    <w:rsid w:val="00A326DB"/>
    <w:rsid w:val="00A342DA"/>
    <w:rsid w:val="00A361C6"/>
    <w:rsid w:val="00A43B35"/>
    <w:rsid w:val="00A46D36"/>
    <w:rsid w:val="00A6373B"/>
    <w:rsid w:val="00A64B42"/>
    <w:rsid w:val="00A7256E"/>
    <w:rsid w:val="00A7413B"/>
    <w:rsid w:val="00A81003"/>
    <w:rsid w:val="00A8388F"/>
    <w:rsid w:val="00A854EC"/>
    <w:rsid w:val="00A93067"/>
    <w:rsid w:val="00A976E4"/>
    <w:rsid w:val="00AA060A"/>
    <w:rsid w:val="00AA2DED"/>
    <w:rsid w:val="00AA4579"/>
    <w:rsid w:val="00AC1047"/>
    <w:rsid w:val="00AC14D1"/>
    <w:rsid w:val="00AD258A"/>
    <w:rsid w:val="00AD2698"/>
    <w:rsid w:val="00AD32E6"/>
    <w:rsid w:val="00AF3E84"/>
    <w:rsid w:val="00B01F3D"/>
    <w:rsid w:val="00B0217D"/>
    <w:rsid w:val="00B0381B"/>
    <w:rsid w:val="00B139FF"/>
    <w:rsid w:val="00B13FE0"/>
    <w:rsid w:val="00B17890"/>
    <w:rsid w:val="00B17929"/>
    <w:rsid w:val="00B208E4"/>
    <w:rsid w:val="00B22CC7"/>
    <w:rsid w:val="00B359F0"/>
    <w:rsid w:val="00B4170D"/>
    <w:rsid w:val="00B44B80"/>
    <w:rsid w:val="00B46A59"/>
    <w:rsid w:val="00B53384"/>
    <w:rsid w:val="00B607B2"/>
    <w:rsid w:val="00B66A51"/>
    <w:rsid w:val="00B76303"/>
    <w:rsid w:val="00B77E02"/>
    <w:rsid w:val="00B81F8A"/>
    <w:rsid w:val="00BA00EC"/>
    <w:rsid w:val="00BA4436"/>
    <w:rsid w:val="00BA51DF"/>
    <w:rsid w:val="00BB3CA4"/>
    <w:rsid w:val="00BD5FBD"/>
    <w:rsid w:val="00BE2B9B"/>
    <w:rsid w:val="00BE469E"/>
    <w:rsid w:val="00C005E7"/>
    <w:rsid w:val="00C05B65"/>
    <w:rsid w:val="00C307D5"/>
    <w:rsid w:val="00C30A40"/>
    <w:rsid w:val="00C3241F"/>
    <w:rsid w:val="00C331F5"/>
    <w:rsid w:val="00C33993"/>
    <w:rsid w:val="00C348D2"/>
    <w:rsid w:val="00C50196"/>
    <w:rsid w:val="00C539B1"/>
    <w:rsid w:val="00C5723C"/>
    <w:rsid w:val="00C61196"/>
    <w:rsid w:val="00C612D1"/>
    <w:rsid w:val="00C62358"/>
    <w:rsid w:val="00C65648"/>
    <w:rsid w:val="00C67C08"/>
    <w:rsid w:val="00C67F99"/>
    <w:rsid w:val="00C85A66"/>
    <w:rsid w:val="00C90C3C"/>
    <w:rsid w:val="00CA0303"/>
    <w:rsid w:val="00CA38A1"/>
    <w:rsid w:val="00CB3B5D"/>
    <w:rsid w:val="00CC0169"/>
    <w:rsid w:val="00CD15B6"/>
    <w:rsid w:val="00CD4765"/>
    <w:rsid w:val="00CD6052"/>
    <w:rsid w:val="00CD65EA"/>
    <w:rsid w:val="00CE3D35"/>
    <w:rsid w:val="00CF30D6"/>
    <w:rsid w:val="00CF3454"/>
    <w:rsid w:val="00D04472"/>
    <w:rsid w:val="00D10094"/>
    <w:rsid w:val="00D1158C"/>
    <w:rsid w:val="00D11E4F"/>
    <w:rsid w:val="00D12105"/>
    <w:rsid w:val="00D160DF"/>
    <w:rsid w:val="00D33516"/>
    <w:rsid w:val="00D375CC"/>
    <w:rsid w:val="00D402FB"/>
    <w:rsid w:val="00D468D7"/>
    <w:rsid w:val="00D47B7D"/>
    <w:rsid w:val="00D631D9"/>
    <w:rsid w:val="00D81D27"/>
    <w:rsid w:val="00DA453B"/>
    <w:rsid w:val="00DA45EE"/>
    <w:rsid w:val="00DA4C0B"/>
    <w:rsid w:val="00DB5200"/>
    <w:rsid w:val="00DB5778"/>
    <w:rsid w:val="00DC166C"/>
    <w:rsid w:val="00DC6FB3"/>
    <w:rsid w:val="00DE2855"/>
    <w:rsid w:val="00DE39AE"/>
    <w:rsid w:val="00E0175A"/>
    <w:rsid w:val="00E03650"/>
    <w:rsid w:val="00E13FB4"/>
    <w:rsid w:val="00E235E4"/>
    <w:rsid w:val="00E35D2F"/>
    <w:rsid w:val="00E44E09"/>
    <w:rsid w:val="00E4710D"/>
    <w:rsid w:val="00E50EB1"/>
    <w:rsid w:val="00E511BB"/>
    <w:rsid w:val="00E52346"/>
    <w:rsid w:val="00E54E8D"/>
    <w:rsid w:val="00E70E74"/>
    <w:rsid w:val="00E7578F"/>
    <w:rsid w:val="00E8385C"/>
    <w:rsid w:val="00EB167C"/>
    <w:rsid w:val="00EB1BCA"/>
    <w:rsid w:val="00EB6BEF"/>
    <w:rsid w:val="00EB6E37"/>
    <w:rsid w:val="00EC3358"/>
    <w:rsid w:val="00EC45D0"/>
    <w:rsid w:val="00ED04CD"/>
    <w:rsid w:val="00ED0533"/>
    <w:rsid w:val="00ED40BE"/>
    <w:rsid w:val="00ED52C4"/>
    <w:rsid w:val="00EE1985"/>
    <w:rsid w:val="00EE2DA2"/>
    <w:rsid w:val="00EE4C66"/>
    <w:rsid w:val="00EF23A1"/>
    <w:rsid w:val="00EF622B"/>
    <w:rsid w:val="00F17395"/>
    <w:rsid w:val="00F21AE0"/>
    <w:rsid w:val="00F248E3"/>
    <w:rsid w:val="00F25DB8"/>
    <w:rsid w:val="00F3363D"/>
    <w:rsid w:val="00F338F7"/>
    <w:rsid w:val="00F34356"/>
    <w:rsid w:val="00F41074"/>
    <w:rsid w:val="00F45F23"/>
    <w:rsid w:val="00F462B1"/>
    <w:rsid w:val="00F54DA0"/>
    <w:rsid w:val="00F57DD3"/>
    <w:rsid w:val="00F669F9"/>
    <w:rsid w:val="00F66F63"/>
    <w:rsid w:val="00F912EF"/>
    <w:rsid w:val="00F92743"/>
    <w:rsid w:val="00F934A1"/>
    <w:rsid w:val="00FA2F23"/>
    <w:rsid w:val="00FB2FF3"/>
    <w:rsid w:val="00FB319A"/>
    <w:rsid w:val="00FB62B2"/>
    <w:rsid w:val="00FD1B14"/>
    <w:rsid w:val="00FD35F7"/>
    <w:rsid w:val="00FD489D"/>
    <w:rsid w:val="00FD65F6"/>
    <w:rsid w:val="00FE0562"/>
    <w:rsid w:val="00FE6F7A"/>
    <w:rsid w:val="00FF658B"/>
    <w:rsid w:val="03E2D3EC"/>
    <w:rsid w:val="09216050"/>
    <w:rsid w:val="0BEBDABF"/>
    <w:rsid w:val="0C3D2F8A"/>
    <w:rsid w:val="0D452C74"/>
    <w:rsid w:val="0DF6973F"/>
    <w:rsid w:val="10871AB7"/>
    <w:rsid w:val="13ECD6C8"/>
    <w:rsid w:val="1A7437CC"/>
    <w:rsid w:val="1AA9BC16"/>
    <w:rsid w:val="1B1BB087"/>
    <w:rsid w:val="1BC149F2"/>
    <w:rsid w:val="1E6A94F0"/>
    <w:rsid w:val="204E1BDF"/>
    <w:rsid w:val="20925027"/>
    <w:rsid w:val="20CBDAA9"/>
    <w:rsid w:val="24A058EE"/>
    <w:rsid w:val="25CC9EFA"/>
    <w:rsid w:val="26456462"/>
    <w:rsid w:val="2776D176"/>
    <w:rsid w:val="281926A6"/>
    <w:rsid w:val="2860D35B"/>
    <w:rsid w:val="29EF9E11"/>
    <w:rsid w:val="2A0645AD"/>
    <w:rsid w:val="2ED400B1"/>
    <w:rsid w:val="2F3F6EE9"/>
    <w:rsid w:val="31A9C92A"/>
    <w:rsid w:val="3209BBFA"/>
    <w:rsid w:val="33A6E328"/>
    <w:rsid w:val="37043C75"/>
    <w:rsid w:val="372DFD28"/>
    <w:rsid w:val="37ACA962"/>
    <w:rsid w:val="38AC4935"/>
    <w:rsid w:val="3A48E3AA"/>
    <w:rsid w:val="3BF86C58"/>
    <w:rsid w:val="3CE2793D"/>
    <w:rsid w:val="3EC81919"/>
    <w:rsid w:val="3F967B20"/>
    <w:rsid w:val="4004398A"/>
    <w:rsid w:val="4015591B"/>
    <w:rsid w:val="416A4EA0"/>
    <w:rsid w:val="441A78D3"/>
    <w:rsid w:val="44714E66"/>
    <w:rsid w:val="458163D3"/>
    <w:rsid w:val="48B90495"/>
    <w:rsid w:val="4A1EA66A"/>
    <w:rsid w:val="4B04CFEA"/>
    <w:rsid w:val="4BB60420"/>
    <w:rsid w:val="4DCCB374"/>
    <w:rsid w:val="4F49B4D1"/>
    <w:rsid w:val="500A006B"/>
    <w:rsid w:val="51A5D0CC"/>
    <w:rsid w:val="52668A5D"/>
    <w:rsid w:val="5A384A70"/>
    <w:rsid w:val="5D3AD479"/>
    <w:rsid w:val="5D70CB5B"/>
    <w:rsid w:val="5DA3A6F4"/>
    <w:rsid w:val="5E6D7425"/>
    <w:rsid w:val="5E9CFFF7"/>
    <w:rsid w:val="5EF552B1"/>
    <w:rsid w:val="63FFC4ED"/>
    <w:rsid w:val="655BE915"/>
    <w:rsid w:val="673523BE"/>
    <w:rsid w:val="685D03AA"/>
    <w:rsid w:val="6B027D30"/>
    <w:rsid w:val="6E5839BE"/>
    <w:rsid w:val="6E6CDB81"/>
    <w:rsid w:val="6E893CC7"/>
    <w:rsid w:val="70EA0C37"/>
    <w:rsid w:val="71B2F969"/>
    <w:rsid w:val="7339802F"/>
    <w:rsid w:val="7639F842"/>
    <w:rsid w:val="79723A96"/>
    <w:rsid w:val="7A231549"/>
    <w:rsid w:val="7A9E6C76"/>
    <w:rsid w:val="7BF60F12"/>
    <w:rsid w:val="7C0E1DC1"/>
    <w:rsid w:val="7C29C364"/>
    <w:rsid w:val="7D9407E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5E6E16"/>
  <w15:docId w15:val="{B0FE0817-C565-46CA-A607-14539FCD8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3AE4"/>
    <w:pPr>
      <w:spacing w:before="0" w:after="0"/>
    </w:pPr>
    <w:rPr>
      <w:szCs w:val="20"/>
    </w:rPr>
  </w:style>
  <w:style w:type="paragraph" w:styleId="Heading1">
    <w:name w:val="heading 1"/>
    <w:basedOn w:val="Normal"/>
    <w:next w:val="Normal"/>
    <w:link w:val="Heading1Char"/>
    <w:uiPriority w:val="9"/>
    <w:qFormat/>
    <w:rsid w:val="0001492E"/>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outlineLvl w:val="0"/>
    </w:pPr>
    <w:rPr>
      <w:b/>
      <w:bCs/>
      <w:caps/>
      <w:color w:val="FFFFFF" w:themeColor="background1"/>
      <w:spacing w:val="15"/>
      <w:szCs w:val="22"/>
    </w:rPr>
  </w:style>
  <w:style w:type="paragraph" w:styleId="Heading2">
    <w:name w:val="heading 2"/>
    <w:basedOn w:val="Normal"/>
    <w:next w:val="Normal"/>
    <w:link w:val="Heading2Char"/>
    <w:uiPriority w:val="9"/>
    <w:unhideWhenUsed/>
    <w:qFormat/>
    <w:rsid w:val="0001492E"/>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outlineLvl w:val="1"/>
    </w:pPr>
    <w:rPr>
      <w:caps/>
      <w:spacing w:val="15"/>
      <w:szCs w:val="22"/>
    </w:rPr>
  </w:style>
  <w:style w:type="paragraph" w:styleId="Heading3">
    <w:name w:val="heading 3"/>
    <w:basedOn w:val="Normal"/>
    <w:next w:val="Normal"/>
    <w:link w:val="Heading3Char"/>
    <w:uiPriority w:val="9"/>
    <w:unhideWhenUsed/>
    <w:qFormat/>
    <w:rsid w:val="0001492E"/>
    <w:pPr>
      <w:pBdr>
        <w:top w:val="single" w:sz="6" w:space="2" w:color="4472C4" w:themeColor="accent1"/>
        <w:left w:val="single" w:sz="6" w:space="2" w:color="4472C4" w:themeColor="accent1"/>
      </w:pBdr>
      <w:spacing w:before="300"/>
      <w:outlineLvl w:val="2"/>
    </w:pPr>
    <w:rPr>
      <w:caps/>
      <w:color w:val="1F3763" w:themeColor="accent1" w:themeShade="7F"/>
      <w:spacing w:val="15"/>
      <w:szCs w:val="22"/>
    </w:rPr>
  </w:style>
  <w:style w:type="paragraph" w:styleId="Heading4">
    <w:name w:val="heading 4"/>
    <w:basedOn w:val="Normal"/>
    <w:next w:val="Normal"/>
    <w:link w:val="Heading4Char"/>
    <w:uiPriority w:val="9"/>
    <w:semiHidden/>
    <w:unhideWhenUsed/>
    <w:qFormat/>
    <w:rsid w:val="0001492E"/>
    <w:pPr>
      <w:pBdr>
        <w:top w:val="dotted" w:sz="6" w:space="2" w:color="4472C4" w:themeColor="accent1"/>
        <w:left w:val="dotted" w:sz="6" w:space="2" w:color="4472C4" w:themeColor="accent1"/>
      </w:pBdr>
      <w:spacing w:before="300"/>
      <w:outlineLvl w:val="3"/>
    </w:pPr>
    <w:rPr>
      <w:caps/>
      <w:color w:val="2F5496" w:themeColor="accent1" w:themeShade="BF"/>
      <w:spacing w:val="10"/>
      <w:szCs w:val="22"/>
    </w:rPr>
  </w:style>
  <w:style w:type="paragraph" w:styleId="Heading5">
    <w:name w:val="heading 5"/>
    <w:basedOn w:val="Normal"/>
    <w:next w:val="Normal"/>
    <w:link w:val="Heading5Char"/>
    <w:uiPriority w:val="9"/>
    <w:semiHidden/>
    <w:unhideWhenUsed/>
    <w:qFormat/>
    <w:rsid w:val="0001492E"/>
    <w:pPr>
      <w:pBdr>
        <w:bottom w:val="single" w:sz="6" w:space="1" w:color="4472C4" w:themeColor="accent1"/>
      </w:pBdr>
      <w:spacing w:before="300"/>
      <w:outlineLvl w:val="4"/>
    </w:pPr>
    <w:rPr>
      <w:caps/>
      <w:color w:val="2F5496" w:themeColor="accent1" w:themeShade="BF"/>
      <w:spacing w:val="10"/>
      <w:szCs w:val="22"/>
    </w:rPr>
  </w:style>
  <w:style w:type="paragraph" w:styleId="Heading6">
    <w:name w:val="heading 6"/>
    <w:basedOn w:val="Normal"/>
    <w:next w:val="Normal"/>
    <w:link w:val="Heading6Char"/>
    <w:uiPriority w:val="9"/>
    <w:semiHidden/>
    <w:unhideWhenUsed/>
    <w:qFormat/>
    <w:rsid w:val="0001492E"/>
    <w:pPr>
      <w:pBdr>
        <w:bottom w:val="dotted" w:sz="6" w:space="1" w:color="4472C4" w:themeColor="accent1"/>
      </w:pBdr>
      <w:spacing w:before="300"/>
      <w:outlineLvl w:val="5"/>
    </w:pPr>
    <w:rPr>
      <w:caps/>
      <w:color w:val="2F5496" w:themeColor="accent1" w:themeShade="BF"/>
      <w:spacing w:val="10"/>
      <w:szCs w:val="22"/>
    </w:rPr>
  </w:style>
  <w:style w:type="paragraph" w:styleId="Heading7">
    <w:name w:val="heading 7"/>
    <w:basedOn w:val="Normal"/>
    <w:next w:val="Normal"/>
    <w:link w:val="Heading7Char"/>
    <w:uiPriority w:val="9"/>
    <w:semiHidden/>
    <w:unhideWhenUsed/>
    <w:qFormat/>
    <w:rsid w:val="0001492E"/>
    <w:pPr>
      <w:spacing w:before="300"/>
      <w:outlineLvl w:val="6"/>
    </w:pPr>
    <w:rPr>
      <w:caps/>
      <w:color w:val="2F5496" w:themeColor="accent1" w:themeShade="BF"/>
      <w:spacing w:val="10"/>
      <w:szCs w:val="22"/>
    </w:rPr>
  </w:style>
  <w:style w:type="paragraph" w:styleId="Heading8">
    <w:name w:val="heading 8"/>
    <w:basedOn w:val="Normal"/>
    <w:next w:val="Normal"/>
    <w:link w:val="Heading8Char"/>
    <w:uiPriority w:val="9"/>
    <w:semiHidden/>
    <w:unhideWhenUsed/>
    <w:qFormat/>
    <w:rsid w:val="0001492E"/>
    <w:pPr>
      <w:spacing w:before="300"/>
      <w:outlineLvl w:val="7"/>
    </w:pPr>
    <w:rPr>
      <w:caps/>
      <w:spacing w:val="10"/>
      <w:sz w:val="18"/>
      <w:szCs w:val="18"/>
    </w:rPr>
  </w:style>
  <w:style w:type="paragraph" w:styleId="Heading9">
    <w:name w:val="heading 9"/>
    <w:basedOn w:val="Normal"/>
    <w:next w:val="Normal"/>
    <w:link w:val="Heading9Char"/>
    <w:uiPriority w:val="9"/>
    <w:semiHidden/>
    <w:unhideWhenUsed/>
    <w:qFormat/>
    <w:rsid w:val="0001492E"/>
    <w:pPr>
      <w:spacing w:before="30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492E"/>
    <w:rPr>
      <w:b/>
      <w:bCs/>
      <w:caps/>
      <w:color w:val="FFFFFF" w:themeColor="background1"/>
      <w:spacing w:val="15"/>
      <w:shd w:val="clear" w:color="auto" w:fill="4472C4" w:themeFill="accent1"/>
    </w:rPr>
  </w:style>
  <w:style w:type="table" w:customStyle="1" w:styleId="TableGrid1">
    <w:name w:val="Table Grid1"/>
    <w:tblPr>
      <w:tblCellMar>
        <w:top w:w="0" w:type="dxa"/>
        <w:left w:w="0" w:type="dxa"/>
        <w:bottom w:w="0" w:type="dxa"/>
        <w:right w:w="0" w:type="dxa"/>
      </w:tblCellMar>
    </w:tblPr>
  </w:style>
  <w:style w:type="paragraph" w:styleId="Header">
    <w:name w:val="header"/>
    <w:basedOn w:val="Normal"/>
    <w:link w:val="HeaderChar"/>
    <w:uiPriority w:val="99"/>
    <w:unhideWhenUsed/>
    <w:rsid w:val="008F391A"/>
    <w:pPr>
      <w:tabs>
        <w:tab w:val="center" w:pos="4680"/>
        <w:tab w:val="right" w:pos="9360"/>
      </w:tabs>
      <w:spacing w:line="240" w:lineRule="auto"/>
    </w:pPr>
  </w:style>
  <w:style w:type="character" w:customStyle="1" w:styleId="HeaderChar">
    <w:name w:val="Header Char"/>
    <w:basedOn w:val="DefaultParagraphFont"/>
    <w:link w:val="Header"/>
    <w:uiPriority w:val="99"/>
    <w:rsid w:val="008F391A"/>
    <w:rPr>
      <w:rFonts w:ascii="Cambria" w:eastAsia="Cambria" w:hAnsi="Cambria" w:cs="Cambria"/>
      <w:color w:val="000000"/>
      <w:sz w:val="22"/>
    </w:rPr>
  </w:style>
  <w:style w:type="paragraph" w:styleId="Footer">
    <w:name w:val="footer"/>
    <w:basedOn w:val="Normal"/>
    <w:link w:val="FooterChar"/>
    <w:uiPriority w:val="99"/>
    <w:unhideWhenUsed/>
    <w:rsid w:val="008F391A"/>
    <w:pPr>
      <w:tabs>
        <w:tab w:val="center" w:pos="4680"/>
        <w:tab w:val="right" w:pos="9360"/>
      </w:tabs>
      <w:spacing w:line="240" w:lineRule="auto"/>
    </w:pPr>
  </w:style>
  <w:style w:type="character" w:customStyle="1" w:styleId="FooterChar">
    <w:name w:val="Footer Char"/>
    <w:basedOn w:val="DefaultParagraphFont"/>
    <w:link w:val="Footer"/>
    <w:uiPriority w:val="99"/>
    <w:rsid w:val="008F391A"/>
    <w:rPr>
      <w:rFonts w:ascii="Cambria" w:eastAsia="Cambria" w:hAnsi="Cambria" w:cs="Cambria"/>
      <w:color w:val="000000"/>
      <w:sz w:val="22"/>
    </w:rPr>
  </w:style>
  <w:style w:type="character" w:styleId="Hyperlink">
    <w:name w:val="Hyperlink"/>
    <w:basedOn w:val="DefaultParagraphFont"/>
    <w:uiPriority w:val="99"/>
    <w:unhideWhenUsed/>
    <w:rsid w:val="007B41AA"/>
    <w:rPr>
      <w:color w:val="0563C1" w:themeColor="hyperlink"/>
      <w:u w:val="single"/>
    </w:rPr>
  </w:style>
  <w:style w:type="character" w:customStyle="1" w:styleId="UnresolvedMention1">
    <w:name w:val="Unresolved Mention1"/>
    <w:basedOn w:val="DefaultParagraphFont"/>
    <w:uiPriority w:val="99"/>
    <w:semiHidden/>
    <w:unhideWhenUsed/>
    <w:rsid w:val="007B41AA"/>
    <w:rPr>
      <w:color w:val="605E5C"/>
      <w:shd w:val="clear" w:color="auto" w:fill="E1DFDD"/>
    </w:rPr>
  </w:style>
  <w:style w:type="character" w:styleId="FollowedHyperlink">
    <w:name w:val="FollowedHyperlink"/>
    <w:basedOn w:val="DefaultParagraphFont"/>
    <w:uiPriority w:val="99"/>
    <w:semiHidden/>
    <w:unhideWhenUsed/>
    <w:rsid w:val="007B41AA"/>
    <w:rPr>
      <w:color w:val="954F72" w:themeColor="followedHyperlink"/>
      <w:u w:val="single"/>
    </w:rPr>
  </w:style>
  <w:style w:type="table" w:customStyle="1" w:styleId="TableGrid0">
    <w:name w:val="Table Grid0"/>
    <w:basedOn w:val="TableNormal"/>
    <w:uiPriority w:val="39"/>
    <w:rsid w:val="00783D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1492E"/>
    <w:rPr>
      <w:caps/>
      <w:spacing w:val="15"/>
      <w:shd w:val="clear" w:color="auto" w:fill="D9E2F3" w:themeFill="accent1" w:themeFillTint="33"/>
    </w:rPr>
  </w:style>
  <w:style w:type="character" w:customStyle="1" w:styleId="Heading3Char">
    <w:name w:val="Heading 3 Char"/>
    <w:basedOn w:val="DefaultParagraphFont"/>
    <w:link w:val="Heading3"/>
    <w:uiPriority w:val="9"/>
    <w:rsid w:val="0001492E"/>
    <w:rPr>
      <w:caps/>
      <w:color w:val="1F3763" w:themeColor="accent1" w:themeShade="7F"/>
      <w:spacing w:val="15"/>
    </w:rPr>
  </w:style>
  <w:style w:type="character" w:customStyle="1" w:styleId="Heading4Char">
    <w:name w:val="Heading 4 Char"/>
    <w:basedOn w:val="DefaultParagraphFont"/>
    <w:link w:val="Heading4"/>
    <w:uiPriority w:val="9"/>
    <w:semiHidden/>
    <w:rsid w:val="0001492E"/>
    <w:rPr>
      <w:caps/>
      <w:color w:val="2F5496" w:themeColor="accent1" w:themeShade="BF"/>
      <w:spacing w:val="10"/>
    </w:rPr>
  </w:style>
  <w:style w:type="character" w:customStyle="1" w:styleId="Heading5Char">
    <w:name w:val="Heading 5 Char"/>
    <w:basedOn w:val="DefaultParagraphFont"/>
    <w:link w:val="Heading5"/>
    <w:uiPriority w:val="9"/>
    <w:semiHidden/>
    <w:rsid w:val="0001492E"/>
    <w:rPr>
      <w:caps/>
      <w:color w:val="2F5496" w:themeColor="accent1" w:themeShade="BF"/>
      <w:spacing w:val="10"/>
    </w:rPr>
  </w:style>
  <w:style w:type="character" w:customStyle="1" w:styleId="Heading6Char">
    <w:name w:val="Heading 6 Char"/>
    <w:basedOn w:val="DefaultParagraphFont"/>
    <w:link w:val="Heading6"/>
    <w:uiPriority w:val="9"/>
    <w:semiHidden/>
    <w:rsid w:val="0001492E"/>
    <w:rPr>
      <w:caps/>
      <w:color w:val="2F5496" w:themeColor="accent1" w:themeShade="BF"/>
      <w:spacing w:val="10"/>
    </w:rPr>
  </w:style>
  <w:style w:type="character" w:customStyle="1" w:styleId="Heading7Char">
    <w:name w:val="Heading 7 Char"/>
    <w:basedOn w:val="DefaultParagraphFont"/>
    <w:link w:val="Heading7"/>
    <w:uiPriority w:val="9"/>
    <w:semiHidden/>
    <w:rsid w:val="0001492E"/>
    <w:rPr>
      <w:caps/>
      <w:color w:val="2F5496" w:themeColor="accent1" w:themeShade="BF"/>
      <w:spacing w:val="10"/>
    </w:rPr>
  </w:style>
  <w:style w:type="character" w:customStyle="1" w:styleId="Heading8Char">
    <w:name w:val="Heading 8 Char"/>
    <w:basedOn w:val="DefaultParagraphFont"/>
    <w:link w:val="Heading8"/>
    <w:uiPriority w:val="9"/>
    <w:semiHidden/>
    <w:rsid w:val="0001492E"/>
    <w:rPr>
      <w:caps/>
      <w:spacing w:val="10"/>
      <w:sz w:val="18"/>
      <w:szCs w:val="18"/>
    </w:rPr>
  </w:style>
  <w:style w:type="character" w:customStyle="1" w:styleId="Heading9Char">
    <w:name w:val="Heading 9 Char"/>
    <w:basedOn w:val="DefaultParagraphFont"/>
    <w:link w:val="Heading9"/>
    <w:uiPriority w:val="9"/>
    <w:semiHidden/>
    <w:rsid w:val="0001492E"/>
    <w:rPr>
      <w:i/>
      <w:caps/>
      <w:spacing w:val="10"/>
      <w:sz w:val="18"/>
      <w:szCs w:val="18"/>
    </w:rPr>
  </w:style>
  <w:style w:type="paragraph" w:styleId="Caption">
    <w:name w:val="caption"/>
    <w:basedOn w:val="Normal"/>
    <w:next w:val="Normal"/>
    <w:uiPriority w:val="35"/>
    <w:semiHidden/>
    <w:unhideWhenUsed/>
    <w:qFormat/>
    <w:rsid w:val="0001492E"/>
    <w:rPr>
      <w:b/>
      <w:bCs/>
      <w:color w:val="2F5496" w:themeColor="accent1" w:themeShade="BF"/>
      <w:sz w:val="16"/>
      <w:szCs w:val="16"/>
    </w:rPr>
  </w:style>
  <w:style w:type="paragraph" w:styleId="Title">
    <w:name w:val="Title"/>
    <w:basedOn w:val="Normal"/>
    <w:next w:val="Normal"/>
    <w:link w:val="TitleChar"/>
    <w:uiPriority w:val="10"/>
    <w:qFormat/>
    <w:rsid w:val="0001492E"/>
    <w:pPr>
      <w:spacing w:before="720"/>
    </w:pPr>
    <w:rPr>
      <w:caps/>
      <w:color w:val="4472C4" w:themeColor="accent1"/>
      <w:spacing w:val="10"/>
      <w:kern w:val="28"/>
      <w:sz w:val="52"/>
      <w:szCs w:val="52"/>
    </w:rPr>
  </w:style>
  <w:style w:type="character" w:customStyle="1" w:styleId="TitleChar">
    <w:name w:val="Title Char"/>
    <w:basedOn w:val="DefaultParagraphFont"/>
    <w:link w:val="Title"/>
    <w:uiPriority w:val="10"/>
    <w:rsid w:val="0001492E"/>
    <w:rPr>
      <w:caps/>
      <w:color w:val="4472C4" w:themeColor="accent1"/>
      <w:spacing w:val="10"/>
      <w:kern w:val="28"/>
      <w:sz w:val="52"/>
      <w:szCs w:val="52"/>
    </w:rPr>
  </w:style>
  <w:style w:type="paragraph" w:styleId="Subtitle">
    <w:name w:val="Subtitle"/>
    <w:basedOn w:val="Normal"/>
    <w:next w:val="Normal"/>
    <w:link w:val="SubtitleChar"/>
    <w:uiPriority w:val="11"/>
    <w:qFormat/>
    <w:rsid w:val="0001492E"/>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01492E"/>
    <w:rPr>
      <w:caps/>
      <w:color w:val="595959" w:themeColor="text1" w:themeTint="A6"/>
      <w:spacing w:val="10"/>
      <w:sz w:val="24"/>
      <w:szCs w:val="24"/>
    </w:rPr>
  </w:style>
  <w:style w:type="character" w:styleId="Strong">
    <w:name w:val="Strong"/>
    <w:uiPriority w:val="22"/>
    <w:qFormat/>
    <w:rsid w:val="0001492E"/>
    <w:rPr>
      <w:b/>
      <w:bCs/>
    </w:rPr>
  </w:style>
  <w:style w:type="character" w:styleId="Emphasis">
    <w:name w:val="Emphasis"/>
    <w:uiPriority w:val="20"/>
    <w:qFormat/>
    <w:rsid w:val="0001492E"/>
    <w:rPr>
      <w:caps/>
      <w:color w:val="1F3763" w:themeColor="accent1" w:themeShade="7F"/>
      <w:spacing w:val="5"/>
    </w:rPr>
  </w:style>
  <w:style w:type="paragraph" w:styleId="NoSpacing">
    <w:name w:val="No Spacing"/>
    <w:basedOn w:val="Normal"/>
    <w:link w:val="NoSpacingChar"/>
    <w:uiPriority w:val="1"/>
    <w:qFormat/>
    <w:rsid w:val="0001492E"/>
    <w:pPr>
      <w:spacing w:line="240" w:lineRule="auto"/>
    </w:pPr>
  </w:style>
  <w:style w:type="character" w:customStyle="1" w:styleId="NoSpacingChar">
    <w:name w:val="No Spacing Char"/>
    <w:basedOn w:val="DefaultParagraphFont"/>
    <w:link w:val="NoSpacing"/>
    <w:uiPriority w:val="1"/>
    <w:rsid w:val="0001492E"/>
    <w:rPr>
      <w:sz w:val="20"/>
      <w:szCs w:val="20"/>
    </w:rPr>
  </w:style>
  <w:style w:type="paragraph" w:styleId="ListParagraph">
    <w:name w:val="List Paragraph"/>
    <w:basedOn w:val="Normal"/>
    <w:uiPriority w:val="34"/>
    <w:qFormat/>
    <w:rsid w:val="0001492E"/>
    <w:pPr>
      <w:ind w:left="720"/>
      <w:contextualSpacing/>
    </w:pPr>
  </w:style>
  <w:style w:type="paragraph" w:styleId="Quote">
    <w:name w:val="Quote"/>
    <w:basedOn w:val="Normal"/>
    <w:next w:val="Normal"/>
    <w:link w:val="QuoteChar"/>
    <w:uiPriority w:val="29"/>
    <w:qFormat/>
    <w:rsid w:val="0001492E"/>
    <w:rPr>
      <w:i/>
      <w:iCs/>
    </w:rPr>
  </w:style>
  <w:style w:type="character" w:customStyle="1" w:styleId="QuoteChar">
    <w:name w:val="Quote Char"/>
    <w:basedOn w:val="DefaultParagraphFont"/>
    <w:link w:val="Quote"/>
    <w:uiPriority w:val="29"/>
    <w:rsid w:val="0001492E"/>
    <w:rPr>
      <w:i/>
      <w:iCs/>
      <w:sz w:val="20"/>
      <w:szCs w:val="20"/>
    </w:rPr>
  </w:style>
  <w:style w:type="paragraph" w:styleId="IntenseQuote">
    <w:name w:val="Intense Quote"/>
    <w:basedOn w:val="Normal"/>
    <w:next w:val="Normal"/>
    <w:link w:val="IntenseQuoteChar"/>
    <w:uiPriority w:val="30"/>
    <w:qFormat/>
    <w:rsid w:val="0001492E"/>
    <w:pPr>
      <w:pBdr>
        <w:top w:val="single" w:sz="4" w:space="10" w:color="4472C4" w:themeColor="accent1"/>
        <w:left w:val="single" w:sz="4" w:space="10" w:color="4472C4" w:themeColor="accent1"/>
      </w:pBdr>
      <w:ind w:left="1296" w:right="1152"/>
      <w:jc w:val="both"/>
    </w:pPr>
    <w:rPr>
      <w:i/>
      <w:iCs/>
      <w:color w:val="4472C4" w:themeColor="accent1"/>
    </w:rPr>
  </w:style>
  <w:style w:type="character" w:customStyle="1" w:styleId="IntenseQuoteChar">
    <w:name w:val="Intense Quote Char"/>
    <w:basedOn w:val="DefaultParagraphFont"/>
    <w:link w:val="IntenseQuote"/>
    <w:uiPriority w:val="30"/>
    <w:rsid w:val="0001492E"/>
    <w:rPr>
      <w:i/>
      <w:iCs/>
      <w:color w:val="4472C4" w:themeColor="accent1"/>
      <w:sz w:val="20"/>
      <w:szCs w:val="20"/>
    </w:rPr>
  </w:style>
  <w:style w:type="character" w:styleId="SubtleEmphasis">
    <w:name w:val="Subtle Emphasis"/>
    <w:uiPriority w:val="19"/>
    <w:qFormat/>
    <w:rsid w:val="0001492E"/>
    <w:rPr>
      <w:i/>
      <w:iCs/>
      <w:color w:val="1F3763" w:themeColor="accent1" w:themeShade="7F"/>
    </w:rPr>
  </w:style>
  <w:style w:type="character" w:styleId="IntenseEmphasis">
    <w:name w:val="Intense Emphasis"/>
    <w:uiPriority w:val="21"/>
    <w:qFormat/>
    <w:rsid w:val="0001492E"/>
    <w:rPr>
      <w:b/>
      <w:bCs/>
      <w:caps/>
      <w:color w:val="1F3763" w:themeColor="accent1" w:themeShade="7F"/>
      <w:spacing w:val="10"/>
    </w:rPr>
  </w:style>
  <w:style w:type="character" w:styleId="SubtleReference">
    <w:name w:val="Subtle Reference"/>
    <w:uiPriority w:val="31"/>
    <w:qFormat/>
    <w:rsid w:val="0001492E"/>
    <w:rPr>
      <w:b/>
      <w:bCs/>
      <w:color w:val="4472C4" w:themeColor="accent1"/>
    </w:rPr>
  </w:style>
  <w:style w:type="character" w:styleId="IntenseReference">
    <w:name w:val="Intense Reference"/>
    <w:uiPriority w:val="32"/>
    <w:qFormat/>
    <w:rsid w:val="0001492E"/>
    <w:rPr>
      <w:b/>
      <w:bCs/>
      <w:i/>
      <w:iCs/>
      <w:caps/>
      <w:color w:val="4472C4" w:themeColor="accent1"/>
    </w:rPr>
  </w:style>
  <w:style w:type="character" w:styleId="BookTitle">
    <w:name w:val="Book Title"/>
    <w:uiPriority w:val="33"/>
    <w:qFormat/>
    <w:rsid w:val="0001492E"/>
    <w:rPr>
      <w:b/>
      <w:bCs/>
      <w:i/>
      <w:iCs/>
      <w:spacing w:val="9"/>
    </w:rPr>
  </w:style>
  <w:style w:type="paragraph" w:styleId="TOCHeading">
    <w:name w:val="TOC Heading"/>
    <w:basedOn w:val="Heading1"/>
    <w:next w:val="Normal"/>
    <w:uiPriority w:val="39"/>
    <w:semiHidden/>
    <w:unhideWhenUsed/>
    <w:qFormat/>
    <w:rsid w:val="0001492E"/>
    <w:pPr>
      <w:outlineLvl w:val="9"/>
    </w:pPr>
  </w:style>
  <w:style w:type="paragraph" w:styleId="BodyText">
    <w:name w:val="Body Text"/>
    <w:basedOn w:val="Normal"/>
    <w:link w:val="BodyTextChar"/>
    <w:qFormat/>
    <w:rsid w:val="0018364C"/>
    <w:pPr>
      <w:spacing w:before="180" w:after="180" w:line="240" w:lineRule="auto"/>
    </w:pPr>
    <w:rPr>
      <w:rFonts w:eastAsiaTheme="minorHAnsi"/>
      <w:sz w:val="24"/>
      <w:szCs w:val="24"/>
      <w:lang w:val="en-US" w:eastAsia="en-US"/>
    </w:rPr>
  </w:style>
  <w:style w:type="character" w:customStyle="1" w:styleId="BodyTextChar">
    <w:name w:val="Body Text Char"/>
    <w:basedOn w:val="DefaultParagraphFont"/>
    <w:link w:val="BodyText"/>
    <w:rsid w:val="0018364C"/>
    <w:rPr>
      <w:rFonts w:eastAsiaTheme="minorHAnsi"/>
      <w:sz w:val="24"/>
      <w:szCs w:val="24"/>
      <w:lang w:val="en-US" w:eastAsia="en-US"/>
    </w:rPr>
  </w:style>
  <w:style w:type="paragraph" w:customStyle="1" w:styleId="FirstParagraph">
    <w:name w:val="First Paragraph"/>
    <w:basedOn w:val="BodyText"/>
    <w:next w:val="BodyText"/>
    <w:qFormat/>
    <w:rsid w:val="0018364C"/>
  </w:style>
  <w:style w:type="paragraph" w:styleId="BalloonText">
    <w:name w:val="Balloon Text"/>
    <w:basedOn w:val="Normal"/>
    <w:link w:val="BalloonTextChar"/>
    <w:uiPriority w:val="99"/>
    <w:semiHidden/>
    <w:unhideWhenUsed/>
    <w:rsid w:val="007F027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0274"/>
    <w:rPr>
      <w:rFonts w:ascii="Segoe UI" w:hAnsi="Segoe UI" w:cs="Segoe UI"/>
      <w:sz w:val="18"/>
      <w:szCs w:val="18"/>
    </w:rPr>
  </w:style>
  <w:style w:type="character" w:styleId="CommentReference">
    <w:name w:val="annotation reference"/>
    <w:basedOn w:val="DefaultParagraphFont"/>
    <w:uiPriority w:val="99"/>
    <w:semiHidden/>
    <w:unhideWhenUsed/>
    <w:rsid w:val="007F0274"/>
    <w:rPr>
      <w:sz w:val="16"/>
      <w:szCs w:val="16"/>
    </w:rPr>
  </w:style>
  <w:style w:type="paragraph" w:styleId="CommentText">
    <w:name w:val="annotation text"/>
    <w:basedOn w:val="Normal"/>
    <w:link w:val="CommentTextChar"/>
    <w:uiPriority w:val="99"/>
    <w:semiHidden/>
    <w:unhideWhenUsed/>
    <w:rsid w:val="007F0274"/>
    <w:pPr>
      <w:spacing w:line="240" w:lineRule="auto"/>
    </w:pPr>
    <w:rPr>
      <w:sz w:val="20"/>
    </w:rPr>
  </w:style>
  <w:style w:type="character" w:customStyle="1" w:styleId="CommentTextChar">
    <w:name w:val="Comment Text Char"/>
    <w:basedOn w:val="DefaultParagraphFont"/>
    <w:link w:val="CommentText"/>
    <w:uiPriority w:val="99"/>
    <w:semiHidden/>
    <w:rsid w:val="007F0274"/>
    <w:rPr>
      <w:sz w:val="20"/>
      <w:szCs w:val="20"/>
    </w:rPr>
  </w:style>
  <w:style w:type="paragraph" w:styleId="CommentSubject">
    <w:name w:val="annotation subject"/>
    <w:basedOn w:val="CommentText"/>
    <w:next w:val="CommentText"/>
    <w:link w:val="CommentSubjectChar"/>
    <w:uiPriority w:val="99"/>
    <w:semiHidden/>
    <w:unhideWhenUsed/>
    <w:rsid w:val="007F0274"/>
    <w:rPr>
      <w:b/>
      <w:bCs/>
    </w:rPr>
  </w:style>
  <w:style w:type="character" w:customStyle="1" w:styleId="CommentSubjectChar">
    <w:name w:val="Comment Subject Char"/>
    <w:basedOn w:val="CommentTextChar"/>
    <w:link w:val="CommentSubject"/>
    <w:uiPriority w:val="99"/>
    <w:semiHidden/>
    <w:rsid w:val="007F0274"/>
    <w:rPr>
      <w:b/>
      <w:bCs/>
      <w:sz w:val="20"/>
      <w:szCs w:val="20"/>
    </w:rPr>
  </w:style>
  <w:style w:type="table" w:styleId="TableGrid">
    <w:name w:val="Table Grid"/>
    <w:basedOn w:val="TableNormal"/>
    <w:uiPriority w:val="39"/>
    <w:rsid w:val="002309B3"/>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4C010A"/>
    <w:rPr>
      <w:color w:val="605E5C"/>
      <w:shd w:val="clear" w:color="auto" w:fill="E1DFDD"/>
    </w:rPr>
  </w:style>
  <w:style w:type="character" w:customStyle="1" w:styleId="Mention1">
    <w:name w:val="Mention1"/>
    <w:basedOn w:val="DefaultParagraphFont"/>
    <w:uiPriority w:val="99"/>
    <w:unhideWhenUsed/>
    <w:rPr>
      <w:color w:val="2B579A"/>
      <w:shd w:val="clear" w:color="auto" w:fill="E6E6E6"/>
    </w:rPr>
  </w:style>
  <w:style w:type="paragraph" w:styleId="Revision">
    <w:name w:val="Revision"/>
    <w:hidden/>
    <w:uiPriority w:val="99"/>
    <w:semiHidden/>
    <w:rsid w:val="00745949"/>
    <w:pPr>
      <w:spacing w:before="0" w:after="0" w:line="240" w:lineRule="auto"/>
    </w:pPr>
    <w:rPr>
      <w:szCs w:val="20"/>
    </w:rPr>
  </w:style>
  <w:style w:type="character" w:customStyle="1" w:styleId="normaltextrun">
    <w:name w:val="normaltextrun"/>
    <w:basedOn w:val="DefaultParagraphFont"/>
    <w:rsid w:val="00476C8C"/>
  </w:style>
  <w:style w:type="character" w:customStyle="1" w:styleId="eop">
    <w:name w:val="eop"/>
    <w:basedOn w:val="DefaultParagraphFont"/>
    <w:rsid w:val="00476C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124654">
      <w:bodyDiv w:val="1"/>
      <w:marLeft w:val="0"/>
      <w:marRight w:val="0"/>
      <w:marTop w:val="0"/>
      <w:marBottom w:val="0"/>
      <w:divBdr>
        <w:top w:val="none" w:sz="0" w:space="0" w:color="auto"/>
        <w:left w:val="none" w:sz="0" w:space="0" w:color="auto"/>
        <w:bottom w:val="none" w:sz="0" w:space="0" w:color="auto"/>
        <w:right w:val="none" w:sz="0" w:space="0" w:color="auto"/>
      </w:divBdr>
    </w:div>
    <w:div w:id="827943893">
      <w:bodyDiv w:val="1"/>
      <w:marLeft w:val="0"/>
      <w:marRight w:val="0"/>
      <w:marTop w:val="0"/>
      <w:marBottom w:val="0"/>
      <w:divBdr>
        <w:top w:val="none" w:sz="0" w:space="0" w:color="auto"/>
        <w:left w:val="none" w:sz="0" w:space="0" w:color="auto"/>
        <w:bottom w:val="none" w:sz="0" w:space="0" w:color="auto"/>
        <w:right w:val="none" w:sz="0" w:space="0" w:color="auto"/>
      </w:divBdr>
    </w:div>
    <w:div w:id="1798836446">
      <w:bodyDiv w:val="1"/>
      <w:marLeft w:val="0"/>
      <w:marRight w:val="0"/>
      <w:marTop w:val="0"/>
      <w:marBottom w:val="0"/>
      <w:divBdr>
        <w:top w:val="none" w:sz="0" w:space="0" w:color="auto"/>
        <w:left w:val="none" w:sz="0" w:space="0" w:color="auto"/>
        <w:bottom w:val="none" w:sz="0" w:space="0" w:color="auto"/>
        <w:right w:val="none" w:sz="0" w:space="0" w:color="auto"/>
      </w:divBdr>
    </w:div>
    <w:div w:id="20382641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accord.scot/" TargetMode="External"/><Relationship Id="rId18" Type="http://schemas.openxmlformats.org/officeDocument/2006/relationships/hyperlink" Target="https://ico.org.uk/"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hra.nhs.uk/planning-and-improving-research/policies-standards-legislation/uk-policy-framework-health-social-care-research/" TargetMode="External"/><Relationship Id="rId17" Type="http://schemas.openxmlformats.org/officeDocument/2006/relationships/hyperlink" Target="https://ico.org.uk/"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hra.nhs.uk/information-about-patients/" TargetMode="External"/><Relationship Id="rId20" Type="http://schemas.openxmlformats.org/officeDocument/2006/relationships/hyperlink" Target="mailto:lothian.DPO@nhs.net" TargetMode="External"/><Relationship Id="rId29"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ra.nhs.uk/planning-and-improving-research/policies-standards-legislation/uk-policy-framework-health-social-care-research/" TargetMode="External"/><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www.hra.nhs.uk/information-about-patients/"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www.hra.nhs.uk/planning-and-improving-research/policies-standards-legislation/uk-policy-framework-health-social-care-research/" TargetMode="External"/><Relationship Id="rId19" Type="http://schemas.openxmlformats.org/officeDocument/2006/relationships/hyperlink" Target="mailto:dpo@ed.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accord.scot/"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https://genomicc.org" TargetMode="External"/><Relationship Id="rId2" Type="http://schemas.openxmlformats.org/officeDocument/2006/relationships/image" Target="media/image2.jpg"/><Relationship Id="rId1" Type="http://schemas.openxmlformats.org/officeDocument/2006/relationships/image" Target="media/image1.jpg"/><Relationship Id="rId4" Type="http://schemas.openxmlformats.org/officeDocument/2006/relationships/hyperlink" Target="https://genomic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3B4647C8C98D4794C110BC3F9055A3" ma:contentTypeVersion="18" ma:contentTypeDescription="Create a new document." ma:contentTypeScope="" ma:versionID="4f4b993ea773f1357a1047cb6223ca9c">
  <xsd:schema xmlns:xsd="http://www.w3.org/2001/XMLSchema" xmlns:xs="http://www.w3.org/2001/XMLSchema" xmlns:p="http://schemas.microsoft.com/office/2006/metadata/properties" xmlns:ns2="545e2040-118e-4042-a44d-365d86320a96" xmlns:ns3="f9bf54b9-4e2c-4097-99cd-edcb9b377872" targetNamespace="http://schemas.microsoft.com/office/2006/metadata/properties" ma:root="true" ma:fieldsID="546c10c518f0fff98bda6353ecd130de" ns2:_="" ns3:_="">
    <xsd:import namespace="545e2040-118e-4042-a44d-365d86320a96"/>
    <xsd:import namespace="f9bf54b9-4e2c-4097-99cd-edcb9b37787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5e2040-118e-4042-a44d-365d86320a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bf54b9-4e2c-4097-99cd-edcb9b37787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1d0f40d-f529-4109-898a-14aae4a3b914}" ma:internalName="TaxCatchAll" ma:showField="CatchAllData" ma:web="f9bf54b9-4e2c-4097-99cd-edcb9b3778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45e2040-118e-4042-a44d-365d86320a96">
      <Terms xmlns="http://schemas.microsoft.com/office/infopath/2007/PartnerControls"/>
    </lcf76f155ced4ddcb4097134ff3c332f>
    <TaxCatchAll xmlns="f9bf54b9-4e2c-4097-99cd-edcb9b37787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6A5112-C27F-4E14-8F07-98F0825581CC}"/>
</file>

<file path=customXml/itemProps2.xml><?xml version="1.0" encoding="utf-8"?>
<ds:datastoreItem xmlns:ds="http://schemas.openxmlformats.org/officeDocument/2006/customXml" ds:itemID="{DDDCF0E8-1CFE-4565-9477-510B7B1770CE}">
  <ds:schemaRefs>
    <ds:schemaRef ds:uri="http://schemas.microsoft.com/office/2006/metadata/properties"/>
    <ds:schemaRef ds:uri="http://schemas.microsoft.com/office/infopath/2007/PartnerControls"/>
    <ds:schemaRef ds:uri="545e2040-118e-4042-a44d-365d86320a96"/>
    <ds:schemaRef ds:uri="f9bf54b9-4e2c-4097-99cd-edcb9b377872"/>
  </ds:schemaRefs>
</ds:datastoreItem>
</file>

<file path=customXml/itemProps3.xml><?xml version="1.0" encoding="utf-8"?>
<ds:datastoreItem xmlns:ds="http://schemas.openxmlformats.org/officeDocument/2006/customXml" ds:itemID="{0F8F698D-6712-4499-8840-177BB9B251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2337</Words>
  <Characters>13321</Characters>
  <Application>Microsoft Office Word</Application>
  <DocSecurity>0</DocSecurity>
  <Lines>111</Lines>
  <Paragraphs>31</Paragraphs>
  <ScaleCrop>false</ScaleCrop>
  <Company/>
  <LinksUpToDate>false</LinksUpToDate>
  <CharactersWithSpaces>15627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GRIFFITHS Fiona</dc:creator>
  <cp:keywords/>
  <cp:lastModifiedBy>Naomi Kearns</cp:lastModifiedBy>
  <cp:revision>2</cp:revision>
  <dcterms:created xsi:type="dcterms:W3CDTF">2025-12-23T08:58:00Z</dcterms:created>
  <dcterms:modified xsi:type="dcterms:W3CDTF">2025-12-23T08:58:00Z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0x010100093B4647C8C98D4794C110BC3F9055A3</vt:lpwstr>
  </property>
  <property fmtid="{D5CDD505-2E9C-101B-9397-08002B2CF9AE}" pid="3" name="MediaServiceImageTags">
    <vt:lpwstr/>
  </property>
</Properties>
</file>